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C4C" w:rsidRDefault="00876C4C">
      <w:pPr>
        <w:tabs>
          <w:tab w:val="left" w:pos="5387"/>
        </w:tabs>
        <w:rPr>
          <w:rFonts w:ascii="Arial" w:hAnsi="Arial" w:cs="Arial"/>
          <w:sz w:val="24"/>
        </w:rPr>
      </w:pPr>
    </w:p>
    <w:p w:rsidR="00876C4C" w:rsidRDefault="001F618C">
      <w:pPr>
        <w:tabs>
          <w:tab w:val="left" w:pos="5387"/>
        </w:tabs>
        <w:rPr>
          <w:rFonts w:ascii="Arial" w:hAnsi="Arial" w:cs="Arial"/>
          <w:sz w:val="22"/>
          <w:szCs w:val="22"/>
        </w:rPr>
      </w:pPr>
      <w:r>
        <w:rPr>
          <w:rFonts w:ascii="Arial" w:hAnsi="Arial" w:cs="Arial"/>
          <w:sz w:val="24"/>
          <w:szCs w:val="24"/>
        </w:rPr>
        <w:tab/>
      </w:r>
      <w:r w:rsidR="00196065">
        <w:rPr>
          <w:rFonts w:ascii="Arial" w:hAnsi="Arial" w:cs="Arial"/>
          <w:sz w:val="22"/>
          <w:szCs w:val="22"/>
        </w:rPr>
        <w:t xml:space="preserve">Neuchâtel, février </w:t>
      </w:r>
      <w:r w:rsidR="008F5FBC">
        <w:rPr>
          <w:rFonts w:ascii="Arial" w:hAnsi="Arial" w:cs="Arial"/>
          <w:sz w:val="22"/>
          <w:szCs w:val="22"/>
        </w:rPr>
        <w:t>2015</w:t>
      </w:r>
    </w:p>
    <w:p w:rsidR="00876C4C" w:rsidRDefault="00876C4C">
      <w:pPr>
        <w:tabs>
          <w:tab w:val="left" w:pos="5387"/>
        </w:tabs>
        <w:rPr>
          <w:rFonts w:ascii="Arial" w:hAnsi="Arial" w:cs="Arial"/>
          <w:sz w:val="22"/>
          <w:szCs w:val="22"/>
        </w:rPr>
      </w:pPr>
    </w:p>
    <w:p w:rsidR="00876C4C" w:rsidRDefault="00876C4C">
      <w:pPr>
        <w:tabs>
          <w:tab w:val="left" w:pos="5387"/>
        </w:tabs>
        <w:rPr>
          <w:rFonts w:ascii="Arial" w:hAnsi="Arial" w:cs="Arial"/>
          <w:sz w:val="22"/>
          <w:szCs w:val="22"/>
        </w:rPr>
      </w:pPr>
    </w:p>
    <w:p w:rsidR="00876C4C" w:rsidRDefault="00876C4C">
      <w:pPr>
        <w:tabs>
          <w:tab w:val="left" w:pos="5387"/>
        </w:tabs>
        <w:rPr>
          <w:rFonts w:ascii="Arial" w:hAnsi="Arial" w:cs="Arial"/>
          <w:sz w:val="22"/>
          <w:szCs w:val="22"/>
        </w:rPr>
      </w:pPr>
    </w:p>
    <w:p w:rsidR="00F972DE" w:rsidRPr="00F972DE" w:rsidRDefault="00F972DE">
      <w:pPr>
        <w:tabs>
          <w:tab w:val="left" w:pos="5387"/>
        </w:tabs>
        <w:rPr>
          <w:rFonts w:ascii="Arial" w:hAnsi="Arial" w:cs="Arial"/>
          <w:i/>
          <w:sz w:val="22"/>
          <w:szCs w:val="22"/>
        </w:rPr>
      </w:pPr>
      <w:r w:rsidRPr="00F972DE">
        <w:rPr>
          <w:rFonts w:ascii="Arial" w:hAnsi="Arial" w:cs="Arial"/>
          <w:i/>
          <w:sz w:val="22"/>
          <w:szCs w:val="22"/>
        </w:rPr>
        <w:t>Aux membres d’UniNExt</w:t>
      </w:r>
    </w:p>
    <w:p w:rsidR="00876C4C" w:rsidRPr="00F972DE" w:rsidRDefault="00F972DE">
      <w:pPr>
        <w:tabs>
          <w:tab w:val="left" w:pos="5387"/>
        </w:tabs>
        <w:rPr>
          <w:rFonts w:ascii="Arial" w:hAnsi="Arial" w:cs="Arial"/>
          <w:sz w:val="22"/>
          <w:szCs w:val="22"/>
          <w:u w:val="single"/>
        </w:rPr>
      </w:pPr>
      <w:r w:rsidRPr="00F972DE">
        <w:rPr>
          <w:rFonts w:ascii="Arial" w:hAnsi="Arial" w:cs="Arial"/>
          <w:i/>
          <w:sz w:val="22"/>
          <w:szCs w:val="22"/>
        </w:rPr>
        <w:t>Aux diplômés 1965, 1975, 1985, 1995, 2005 qui ne sont pas (encore) membres d’UniNExt</w:t>
      </w:r>
      <w:r w:rsidR="001F618C" w:rsidRPr="00F972DE">
        <w:rPr>
          <w:rFonts w:ascii="Arial" w:hAnsi="Arial" w:cs="Arial"/>
          <w:sz w:val="22"/>
          <w:szCs w:val="22"/>
          <w:u w:val="single"/>
        </w:rPr>
        <w:tab/>
      </w:r>
    </w:p>
    <w:p w:rsidR="00876C4C" w:rsidRPr="00F972DE" w:rsidRDefault="00876C4C">
      <w:pPr>
        <w:tabs>
          <w:tab w:val="left" w:pos="5387"/>
        </w:tabs>
        <w:rPr>
          <w:rFonts w:ascii="Arial" w:hAnsi="Arial" w:cs="Arial"/>
          <w:b/>
          <w:sz w:val="22"/>
          <w:szCs w:val="22"/>
          <w:u w:val="single"/>
        </w:rPr>
      </w:pPr>
    </w:p>
    <w:p w:rsidR="00876C4C" w:rsidRDefault="00876C4C">
      <w:pPr>
        <w:tabs>
          <w:tab w:val="left" w:pos="5387"/>
        </w:tabs>
        <w:rPr>
          <w:rFonts w:ascii="Arial" w:hAnsi="Arial" w:cs="Arial"/>
          <w:b/>
          <w:sz w:val="22"/>
          <w:szCs w:val="22"/>
        </w:rPr>
      </w:pPr>
    </w:p>
    <w:p w:rsidR="00876C4C" w:rsidRDefault="008F5FBC">
      <w:pPr>
        <w:tabs>
          <w:tab w:val="left" w:pos="5387"/>
        </w:tabs>
        <w:rPr>
          <w:rFonts w:ascii="Arial" w:hAnsi="Arial" w:cs="Arial"/>
          <w:b/>
          <w:sz w:val="22"/>
          <w:szCs w:val="22"/>
        </w:rPr>
      </w:pPr>
      <w:r>
        <w:rPr>
          <w:rFonts w:ascii="Arial" w:hAnsi="Arial" w:cs="Arial"/>
          <w:b/>
          <w:sz w:val="22"/>
          <w:szCs w:val="22"/>
        </w:rPr>
        <w:t xml:space="preserve">Assemblée générale </w:t>
      </w:r>
      <w:r w:rsidR="00317373">
        <w:rPr>
          <w:rFonts w:ascii="Arial" w:hAnsi="Arial" w:cs="Arial"/>
          <w:b/>
          <w:sz w:val="22"/>
          <w:szCs w:val="22"/>
        </w:rPr>
        <w:t xml:space="preserve">UniNExt </w:t>
      </w:r>
      <w:r>
        <w:rPr>
          <w:rFonts w:ascii="Arial" w:hAnsi="Arial" w:cs="Arial"/>
          <w:b/>
          <w:sz w:val="22"/>
          <w:szCs w:val="22"/>
        </w:rPr>
        <w:t>2015</w:t>
      </w:r>
      <w:r w:rsidR="00317373">
        <w:rPr>
          <w:rFonts w:ascii="Arial" w:hAnsi="Arial" w:cs="Arial"/>
          <w:b/>
          <w:sz w:val="22"/>
          <w:szCs w:val="22"/>
        </w:rPr>
        <w:t>, suivie du « Pic-Nic du Droit ».</w:t>
      </w:r>
    </w:p>
    <w:p w:rsidR="00876C4C" w:rsidRDefault="001F618C">
      <w:pPr>
        <w:tabs>
          <w:tab w:val="left" w:pos="5387"/>
        </w:tabs>
        <w:rPr>
          <w:rFonts w:ascii="Arial" w:hAnsi="Arial" w:cs="Arial"/>
          <w:sz w:val="22"/>
          <w:szCs w:val="22"/>
        </w:rPr>
      </w:pPr>
      <w:r>
        <w:rPr>
          <w:rFonts w:ascii="Arial" w:hAnsi="Arial" w:cs="Arial"/>
          <w:b/>
          <w:sz w:val="22"/>
          <w:szCs w:val="22"/>
        </w:rPr>
        <w:t>Appel de cotisations</w:t>
      </w:r>
    </w:p>
    <w:p w:rsidR="00876C4C" w:rsidRDefault="00876C4C">
      <w:pPr>
        <w:tabs>
          <w:tab w:val="left" w:pos="5387"/>
        </w:tabs>
        <w:rPr>
          <w:rFonts w:ascii="Arial" w:hAnsi="Arial" w:cs="Arial"/>
          <w:sz w:val="22"/>
          <w:szCs w:val="22"/>
        </w:rPr>
      </w:pPr>
    </w:p>
    <w:p w:rsidR="00876C4C" w:rsidRDefault="001F618C">
      <w:pPr>
        <w:tabs>
          <w:tab w:val="left" w:pos="5387"/>
        </w:tabs>
        <w:rPr>
          <w:rFonts w:ascii="Arial" w:hAnsi="Arial" w:cs="Arial"/>
          <w:color w:val="800080"/>
          <w:sz w:val="22"/>
          <w:szCs w:val="22"/>
        </w:rPr>
      </w:pPr>
      <w:r>
        <w:rPr>
          <w:rFonts w:ascii="Arial" w:hAnsi="Arial" w:cs="Arial"/>
          <w:sz w:val="22"/>
          <w:szCs w:val="22"/>
        </w:rPr>
        <w:tab/>
      </w:r>
    </w:p>
    <w:p w:rsidR="00876C4C" w:rsidRDefault="001F618C">
      <w:pPr>
        <w:rPr>
          <w:rFonts w:ascii="Arial" w:hAnsi="Arial" w:cs="Arial"/>
          <w:sz w:val="22"/>
          <w:szCs w:val="22"/>
          <w:lang w:val="fr-CH"/>
        </w:rPr>
      </w:pPr>
      <w:r>
        <w:rPr>
          <w:rFonts w:ascii="Arial" w:hAnsi="Arial" w:cs="Arial"/>
          <w:sz w:val="22"/>
          <w:szCs w:val="22"/>
          <w:lang w:val="fr-CH"/>
        </w:rPr>
        <w:t>Cher-e-s membres,</w:t>
      </w:r>
      <w:r w:rsidR="00F972DE">
        <w:rPr>
          <w:rFonts w:ascii="Arial" w:hAnsi="Arial" w:cs="Arial"/>
          <w:sz w:val="22"/>
          <w:szCs w:val="22"/>
          <w:lang w:val="fr-CH"/>
        </w:rPr>
        <w:t xml:space="preserve"> Madame, Monsieur,</w:t>
      </w:r>
    </w:p>
    <w:p w:rsidR="00876C4C" w:rsidRDefault="00876C4C">
      <w:pPr>
        <w:rPr>
          <w:rFonts w:ascii="Arial" w:hAnsi="Arial" w:cs="Arial"/>
          <w:sz w:val="22"/>
          <w:szCs w:val="22"/>
          <w:lang w:val="fr-CH"/>
        </w:rPr>
      </w:pPr>
    </w:p>
    <w:p w:rsidR="00876C4C" w:rsidRDefault="001F618C">
      <w:pPr>
        <w:rPr>
          <w:rFonts w:ascii="Arial" w:hAnsi="Arial" w:cs="Arial"/>
          <w:sz w:val="22"/>
          <w:szCs w:val="22"/>
          <w:lang w:val="fr-CH"/>
        </w:rPr>
      </w:pPr>
      <w:r>
        <w:rPr>
          <w:rFonts w:ascii="Arial" w:hAnsi="Arial" w:cs="Arial"/>
          <w:sz w:val="22"/>
          <w:szCs w:val="22"/>
          <w:lang w:val="fr-CH"/>
        </w:rPr>
        <w:t>Comme annoncé en début d'</w:t>
      </w:r>
      <w:r w:rsidR="008F5FBC">
        <w:rPr>
          <w:rFonts w:ascii="Arial" w:hAnsi="Arial" w:cs="Arial"/>
          <w:sz w:val="22"/>
          <w:szCs w:val="22"/>
          <w:lang w:val="fr-CH"/>
        </w:rPr>
        <w:t>année, l'Assemblée générale 2015</w:t>
      </w:r>
      <w:r>
        <w:rPr>
          <w:rFonts w:ascii="Arial" w:hAnsi="Arial" w:cs="Arial"/>
          <w:sz w:val="22"/>
          <w:szCs w:val="22"/>
          <w:lang w:val="fr-CH"/>
        </w:rPr>
        <w:t xml:space="preserve"> aura lieu </w:t>
      </w:r>
    </w:p>
    <w:p w:rsidR="00876C4C" w:rsidRDefault="00876C4C">
      <w:pPr>
        <w:rPr>
          <w:rFonts w:ascii="Arial" w:hAnsi="Arial" w:cs="Arial"/>
          <w:sz w:val="22"/>
          <w:szCs w:val="22"/>
          <w:lang w:val="fr-CH"/>
        </w:rPr>
      </w:pPr>
    </w:p>
    <w:p w:rsidR="00876C4C" w:rsidRDefault="008F5FBC">
      <w:pPr>
        <w:rPr>
          <w:rFonts w:ascii="Arial" w:hAnsi="Arial" w:cs="Arial"/>
          <w:b/>
          <w:sz w:val="22"/>
          <w:szCs w:val="22"/>
          <w:lang w:val="fr-CH"/>
        </w:rPr>
      </w:pPr>
      <w:r>
        <w:rPr>
          <w:rFonts w:ascii="Arial" w:hAnsi="Arial" w:cs="Arial"/>
          <w:b/>
          <w:sz w:val="22"/>
          <w:szCs w:val="22"/>
          <w:lang w:val="fr-CH"/>
        </w:rPr>
        <w:t>Jeudi 28</w:t>
      </w:r>
      <w:r w:rsidR="001F618C">
        <w:rPr>
          <w:rFonts w:ascii="Arial" w:hAnsi="Arial" w:cs="Arial"/>
          <w:b/>
          <w:sz w:val="22"/>
          <w:szCs w:val="22"/>
          <w:lang w:val="fr-CH"/>
        </w:rPr>
        <w:t xml:space="preserve"> mai</w:t>
      </w:r>
      <w:r w:rsidR="001F618C">
        <w:rPr>
          <w:rFonts w:ascii="Arial" w:hAnsi="Arial" w:cs="Arial"/>
          <w:sz w:val="22"/>
          <w:szCs w:val="22"/>
          <w:lang w:val="fr-CH"/>
        </w:rPr>
        <w:t xml:space="preserve"> </w:t>
      </w:r>
      <w:bookmarkStart w:id="0" w:name="_GoBack"/>
      <w:bookmarkEnd w:id="0"/>
      <w:r>
        <w:rPr>
          <w:rFonts w:ascii="Arial" w:hAnsi="Arial" w:cs="Arial"/>
          <w:b/>
          <w:sz w:val="22"/>
          <w:szCs w:val="22"/>
          <w:lang w:val="fr-CH"/>
        </w:rPr>
        <w:t>2015</w:t>
      </w:r>
      <w:r w:rsidR="001F618C">
        <w:rPr>
          <w:rFonts w:ascii="Arial" w:hAnsi="Arial" w:cs="Arial"/>
          <w:b/>
          <w:sz w:val="22"/>
          <w:szCs w:val="22"/>
          <w:lang w:val="fr-CH"/>
        </w:rPr>
        <w:t xml:space="preserve"> à 18h45, </w:t>
      </w:r>
      <w:r>
        <w:rPr>
          <w:rFonts w:ascii="Arial" w:hAnsi="Arial" w:cs="Arial"/>
          <w:b/>
          <w:sz w:val="22"/>
          <w:szCs w:val="22"/>
          <w:lang w:val="fr-CH"/>
        </w:rPr>
        <w:t>au restaurant de la Truite, à C</w:t>
      </w:r>
      <w:r w:rsidR="00207F98">
        <w:rPr>
          <w:rFonts w:ascii="Arial" w:hAnsi="Arial" w:cs="Arial"/>
          <w:b/>
          <w:sz w:val="22"/>
          <w:szCs w:val="22"/>
          <w:lang w:val="fr-CH"/>
        </w:rPr>
        <w:t>hamp-du-Moulin.</w:t>
      </w:r>
    </w:p>
    <w:p w:rsidR="00207F98" w:rsidRDefault="00207F98">
      <w:pPr>
        <w:rPr>
          <w:rFonts w:ascii="Arial" w:hAnsi="Arial" w:cs="Arial"/>
          <w:b/>
          <w:sz w:val="22"/>
          <w:szCs w:val="22"/>
          <w:lang w:val="fr-CH"/>
        </w:rPr>
      </w:pPr>
    </w:p>
    <w:p w:rsidR="00876C4C" w:rsidRDefault="0064061D">
      <w:pPr>
        <w:rPr>
          <w:rFonts w:ascii="Arial" w:hAnsi="Arial" w:cs="Arial"/>
          <w:sz w:val="22"/>
          <w:szCs w:val="22"/>
          <w:lang w:val="fr-CH"/>
        </w:rPr>
      </w:pPr>
      <w:r>
        <w:rPr>
          <w:rFonts w:ascii="Arial" w:hAnsi="Arial" w:cs="Arial"/>
          <w:b/>
          <w:sz w:val="22"/>
          <w:szCs w:val="22"/>
          <w:lang w:val="fr-CH"/>
        </w:rPr>
        <w:t>Vous trouverez l</w:t>
      </w:r>
      <w:r w:rsidR="001F618C" w:rsidRPr="001F618C">
        <w:rPr>
          <w:rFonts w:ascii="Arial" w:hAnsi="Arial" w:cs="Arial"/>
          <w:b/>
          <w:sz w:val="22"/>
          <w:szCs w:val="22"/>
          <w:lang w:val="fr-CH"/>
        </w:rPr>
        <w:t>'ordre du jour de l'Assemblée générale</w:t>
      </w:r>
      <w:r>
        <w:rPr>
          <w:rFonts w:ascii="Arial" w:hAnsi="Arial" w:cs="Arial"/>
          <w:b/>
          <w:sz w:val="22"/>
          <w:szCs w:val="22"/>
          <w:lang w:val="fr-CH"/>
        </w:rPr>
        <w:t xml:space="preserve"> sur le flyer en annexe. L</w:t>
      </w:r>
      <w:r w:rsidR="00207F98" w:rsidRPr="001F618C">
        <w:rPr>
          <w:rFonts w:ascii="Arial" w:hAnsi="Arial" w:cs="Arial"/>
          <w:b/>
          <w:sz w:val="22"/>
          <w:szCs w:val="22"/>
          <w:lang w:val="fr-CH"/>
        </w:rPr>
        <w:t xml:space="preserve">es indications d’accès et l’horaire des transports </w:t>
      </w:r>
      <w:r w:rsidR="001F618C" w:rsidRPr="001F618C">
        <w:rPr>
          <w:rFonts w:ascii="Arial" w:hAnsi="Arial" w:cs="Arial"/>
          <w:b/>
          <w:sz w:val="22"/>
          <w:szCs w:val="22"/>
          <w:lang w:val="fr-CH"/>
        </w:rPr>
        <w:t>figure</w:t>
      </w:r>
      <w:r w:rsidR="00207F98" w:rsidRPr="001F618C">
        <w:rPr>
          <w:rFonts w:ascii="Arial" w:hAnsi="Arial" w:cs="Arial"/>
          <w:b/>
          <w:sz w:val="22"/>
          <w:szCs w:val="22"/>
          <w:lang w:val="fr-CH"/>
        </w:rPr>
        <w:t>nt</w:t>
      </w:r>
      <w:r>
        <w:rPr>
          <w:rFonts w:ascii="Arial" w:hAnsi="Arial" w:cs="Arial"/>
          <w:b/>
          <w:sz w:val="22"/>
          <w:szCs w:val="22"/>
          <w:lang w:val="fr-CH"/>
        </w:rPr>
        <w:t xml:space="preserve"> sur notre site internet</w:t>
      </w:r>
      <w:r w:rsidR="001F618C" w:rsidRPr="001F618C">
        <w:rPr>
          <w:rFonts w:ascii="Arial" w:hAnsi="Arial" w:cs="Arial"/>
          <w:b/>
          <w:sz w:val="22"/>
          <w:szCs w:val="22"/>
          <w:lang w:val="fr-CH"/>
        </w:rPr>
        <w:t xml:space="preserve">. </w:t>
      </w:r>
      <w:r w:rsidR="001F618C">
        <w:rPr>
          <w:rFonts w:ascii="Arial" w:hAnsi="Arial" w:cs="Arial"/>
          <w:sz w:val="22"/>
          <w:szCs w:val="22"/>
          <w:lang w:val="fr-CH"/>
        </w:rPr>
        <w:t xml:space="preserve">Champ-du-Moulin est accessible à pied, en train ou en voiture. Une navette </w:t>
      </w:r>
      <w:r>
        <w:rPr>
          <w:rFonts w:ascii="Arial" w:hAnsi="Arial" w:cs="Arial"/>
          <w:sz w:val="22"/>
          <w:szCs w:val="22"/>
          <w:lang w:val="fr-CH"/>
        </w:rPr>
        <w:t xml:space="preserve">en bus </w:t>
      </w:r>
      <w:r w:rsidR="001F618C">
        <w:rPr>
          <w:rFonts w:ascii="Arial" w:hAnsi="Arial" w:cs="Arial"/>
          <w:sz w:val="22"/>
          <w:szCs w:val="22"/>
          <w:lang w:val="fr-CH"/>
        </w:rPr>
        <w:t>sera organisée depuis l’Université pour c</w:t>
      </w:r>
      <w:r>
        <w:rPr>
          <w:rFonts w:ascii="Arial" w:hAnsi="Arial" w:cs="Arial"/>
          <w:sz w:val="22"/>
          <w:szCs w:val="22"/>
          <w:lang w:val="fr-CH"/>
        </w:rPr>
        <w:t>elles et ceux qui le souhaitent ; il suffit de cocher la rubrique correspondante sur le bulletin d’inscription.</w:t>
      </w:r>
    </w:p>
    <w:p w:rsidR="00876C4C" w:rsidRDefault="00876C4C">
      <w:pPr>
        <w:rPr>
          <w:rFonts w:ascii="Arial" w:hAnsi="Arial" w:cs="Arial"/>
          <w:sz w:val="22"/>
          <w:szCs w:val="22"/>
          <w:lang w:val="fr-CH"/>
        </w:rPr>
      </w:pPr>
    </w:p>
    <w:p w:rsidR="008F5FBC" w:rsidRDefault="001F618C">
      <w:pPr>
        <w:rPr>
          <w:rFonts w:ascii="Arial" w:hAnsi="Arial" w:cs="Arial"/>
          <w:sz w:val="22"/>
          <w:szCs w:val="22"/>
          <w:lang w:val="fr-CH"/>
        </w:rPr>
      </w:pPr>
      <w:r>
        <w:rPr>
          <w:rFonts w:ascii="Arial" w:hAnsi="Arial" w:cs="Arial"/>
          <w:sz w:val="22"/>
          <w:szCs w:val="22"/>
          <w:lang w:val="fr-CH"/>
        </w:rPr>
        <w:t>A l</w:t>
      </w:r>
      <w:r w:rsidR="00207F98">
        <w:rPr>
          <w:rFonts w:ascii="Arial" w:hAnsi="Arial" w:cs="Arial"/>
          <w:sz w:val="22"/>
          <w:szCs w:val="22"/>
          <w:lang w:val="fr-CH"/>
        </w:rPr>
        <w:t xml:space="preserve">'issue de la partie statutaire : </w:t>
      </w:r>
      <w:r w:rsidR="00CC7575">
        <w:rPr>
          <w:rFonts w:ascii="Arial" w:hAnsi="Arial" w:cs="Arial"/>
          <w:b/>
          <w:sz w:val="22"/>
          <w:szCs w:val="22"/>
          <w:lang w:val="fr-CH"/>
        </w:rPr>
        <w:t>« </w:t>
      </w:r>
      <w:r w:rsidR="001E4935">
        <w:rPr>
          <w:rFonts w:ascii="Arial" w:hAnsi="Arial" w:cs="Arial"/>
          <w:b/>
          <w:sz w:val="22"/>
          <w:szCs w:val="22"/>
          <w:lang w:val="fr-CH"/>
        </w:rPr>
        <w:t xml:space="preserve">Droit et cinéma » : </w:t>
      </w:r>
      <w:r w:rsidR="0099702E">
        <w:rPr>
          <w:rFonts w:ascii="Arial" w:hAnsi="Arial" w:cs="Arial"/>
          <w:sz w:val="22"/>
          <w:szCs w:val="22"/>
          <w:lang w:val="fr-CH"/>
        </w:rPr>
        <w:t>Le monde du droit</w:t>
      </w:r>
      <w:r w:rsidR="001E4935">
        <w:rPr>
          <w:rFonts w:ascii="Arial" w:hAnsi="Arial" w:cs="Arial"/>
          <w:sz w:val="22"/>
          <w:szCs w:val="22"/>
          <w:lang w:val="fr-CH"/>
        </w:rPr>
        <w:t>, vu par les cinéastes</w:t>
      </w:r>
      <w:r w:rsidR="00207F98" w:rsidRPr="001E4935">
        <w:rPr>
          <w:rFonts w:ascii="Arial" w:hAnsi="Arial" w:cs="Arial"/>
          <w:sz w:val="22"/>
          <w:szCs w:val="22"/>
          <w:lang w:val="fr-CH"/>
        </w:rPr>
        <w:t xml:space="preserve">. </w:t>
      </w:r>
      <w:r w:rsidR="00CC7575">
        <w:rPr>
          <w:rFonts w:ascii="Arial" w:hAnsi="Arial" w:cs="Arial"/>
          <w:sz w:val="22"/>
          <w:szCs w:val="22"/>
          <w:lang w:val="fr-CH"/>
        </w:rPr>
        <w:t>Vincent A</w:t>
      </w:r>
      <w:r w:rsidR="008F5FBC">
        <w:rPr>
          <w:rFonts w:ascii="Arial" w:hAnsi="Arial" w:cs="Arial"/>
          <w:sz w:val="22"/>
          <w:szCs w:val="22"/>
          <w:lang w:val="fr-CH"/>
        </w:rPr>
        <w:t>datte nous présentera quelques extraits de films.</w:t>
      </w:r>
    </w:p>
    <w:p w:rsidR="008F5FBC" w:rsidRDefault="008F5FBC">
      <w:pPr>
        <w:rPr>
          <w:rFonts w:ascii="Arial" w:hAnsi="Arial" w:cs="Arial"/>
          <w:sz w:val="22"/>
          <w:szCs w:val="22"/>
          <w:lang w:val="fr-CH"/>
        </w:rPr>
      </w:pPr>
    </w:p>
    <w:p w:rsidR="001F618C" w:rsidRDefault="00207F98">
      <w:pPr>
        <w:rPr>
          <w:rFonts w:ascii="Arial" w:hAnsi="Arial" w:cs="Arial"/>
          <w:sz w:val="22"/>
          <w:szCs w:val="22"/>
          <w:lang w:val="fr-CH"/>
        </w:rPr>
      </w:pPr>
      <w:r>
        <w:rPr>
          <w:rFonts w:ascii="Arial" w:hAnsi="Arial" w:cs="Arial"/>
          <w:sz w:val="22"/>
          <w:szCs w:val="22"/>
          <w:lang w:val="fr-CH"/>
        </w:rPr>
        <w:t xml:space="preserve">Dès 20h, </w:t>
      </w:r>
      <w:r w:rsidR="001E4935" w:rsidRPr="001E4935">
        <w:rPr>
          <w:rFonts w:ascii="Arial" w:hAnsi="Arial" w:cs="Arial"/>
          <w:b/>
          <w:sz w:val="22"/>
          <w:szCs w:val="22"/>
          <w:lang w:val="fr-CH"/>
        </w:rPr>
        <w:t>apéritif</w:t>
      </w:r>
      <w:r w:rsidR="001E4935">
        <w:rPr>
          <w:rFonts w:ascii="Arial" w:hAnsi="Arial" w:cs="Arial"/>
          <w:sz w:val="22"/>
          <w:szCs w:val="22"/>
          <w:lang w:val="fr-CH"/>
        </w:rPr>
        <w:t xml:space="preserve"> offert par UniNExt et </w:t>
      </w:r>
      <w:r w:rsidRPr="001F618C">
        <w:rPr>
          <w:rFonts w:ascii="Arial" w:hAnsi="Arial" w:cs="Arial"/>
          <w:b/>
          <w:sz w:val="22"/>
          <w:szCs w:val="22"/>
          <w:lang w:val="fr-CH"/>
        </w:rPr>
        <w:t>« Pic-Nic du Droit »</w:t>
      </w:r>
      <w:r>
        <w:rPr>
          <w:rFonts w:ascii="Arial" w:hAnsi="Arial" w:cs="Arial"/>
          <w:sz w:val="22"/>
          <w:szCs w:val="22"/>
          <w:lang w:val="fr-CH"/>
        </w:rPr>
        <w:t xml:space="preserve"> </w:t>
      </w:r>
      <w:r w:rsidR="000C090C">
        <w:rPr>
          <w:rFonts w:ascii="Arial" w:hAnsi="Arial" w:cs="Arial"/>
          <w:sz w:val="22"/>
          <w:szCs w:val="22"/>
          <w:lang w:val="fr-CH"/>
        </w:rPr>
        <w:t xml:space="preserve">au bord de la rivière, </w:t>
      </w:r>
      <w:r w:rsidR="001E4935">
        <w:rPr>
          <w:rFonts w:ascii="Arial" w:hAnsi="Arial" w:cs="Arial"/>
          <w:sz w:val="22"/>
          <w:szCs w:val="22"/>
          <w:lang w:val="fr-CH"/>
        </w:rPr>
        <w:t xml:space="preserve">dans les jardins du restaurant de la Truite </w:t>
      </w:r>
      <w:r w:rsidR="000C090C">
        <w:rPr>
          <w:rFonts w:ascii="Arial" w:hAnsi="Arial" w:cs="Arial"/>
          <w:sz w:val="22"/>
          <w:szCs w:val="22"/>
          <w:lang w:val="fr-CH"/>
        </w:rPr>
        <w:t>à</w:t>
      </w:r>
      <w:r>
        <w:rPr>
          <w:rFonts w:ascii="Arial" w:hAnsi="Arial" w:cs="Arial"/>
          <w:sz w:val="22"/>
          <w:szCs w:val="22"/>
          <w:lang w:val="fr-CH"/>
        </w:rPr>
        <w:t xml:space="preserve"> Champ-du-Moulin. </w:t>
      </w:r>
    </w:p>
    <w:p w:rsidR="001F618C" w:rsidRDefault="001F618C">
      <w:pPr>
        <w:rPr>
          <w:rFonts w:ascii="Arial" w:hAnsi="Arial" w:cs="Arial"/>
          <w:sz w:val="22"/>
          <w:szCs w:val="22"/>
          <w:lang w:val="fr-CH"/>
        </w:rPr>
      </w:pPr>
    </w:p>
    <w:p w:rsidR="00207F98" w:rsidRPr="001F618C" w:rsidRDefault="00207F98">
      <w:pPr>
        <w:rPr>
          <w:rFonts w:ascii="Arial" w:hAnsi="Arial" w:cs="Arial"/>
          <w:b/>
          <w:sz w:val="22"/>
          <w:szCs w:val="22"/>
          <w:lang w:val="fr-CH"/>
        </w:rPr>
      </w:pPr>
      <w:r w:rsidRPr="001F618C">
        <w:rPr>
          <w:rFonts w:ascii="Arial" w:hAnsi="Arial" w:cs="Arial"/>
          <w:b/>
          <w:sz w:val="22"/>
          <w:szCs w:val="22"/>
          <w:lang w:val="fr-CH"/>
        </w:rPr>
        <w:t>Au menu</w:t>
      </w:r>
      <w:r w:rsidR="00317373">
        <w:rPr>
          <w:rFonts w:ascii="Arial" w:hAnsi="Arial" w:cs="Arial"/>
          <w:b/>
          <w:sz w:val="22"/>
          <w:szCs w:val="22"/>
          <w:lang w:val="fr-CH"/>
        </w:rPr>
        <w:t xml:space="preserve"> </w:t>
      </w:r>
      <w:r w:rsidRPr="001F618C">
        <w:rPr>
          <w:rFonts w:ascii="Arial" w:hAnsi="Arial" w:cs="Arial"/>
          <w:b/>
          <w:sz w:val="22"/>
          <w:szCs w:val="22"/>
          <w:lang w:val="fr-CH"/>
        </w:rPr>
        <w:t>:</w:t>
      </w:r>
    </w:p>
    <w:p w:rsidR="00207F98" w:rsidRPr="001F618C" w:rsidRDefault="0064061D">
      <w:pPr>
        <w:rPr>
          <w:rFonts w:ascii="Arial" w:hAnsi="Arial" w:cs="Arial"/>
          <w:b/>
          <w:sz w:val="22"/>
          <w:szCs w:val="22"/>
          <w:lang w:val="fr-CH"/>
        </w:rPr>
      </w:pPr>
      <w:r>
        <w:rPr>
          <w:rFonts w:ascii="Arial" w:hAnsi="Arial" w:cs="Arial"/>
          <w:b/>
          <w:sz w:val="22"/>
          <w:szCs w:val="22"/>
          <w:lang w:val="fr-CH"/>
        </w:rPr>
        <w:t>Jambon à la broche et saucisson</w:t>
      </w:r>
      <w:r w:rsidR="00207F98" w:rsidRPr="001F618C">
        <w:rPr>
          <w:rFonts w:ascii="Arial" w:hAnsi="Arial" w:cs="Arial"/>
          <w:b/>
          <w:sz w:val="22"/>
          <w:szCs w:val="22"/>
          <w:lang w:val="fr-CH"/>
        </w:rPr>
        <w:t xml:space="preserve"> neuch</w:t>
      </w:r>
      <w:r>
        <w:rPr>
          <w:rFonts w:ascii="Arial" w:hAnsi="Arial" w:cs="Arial"/>
          <w:b/>
          <w:sz w:val="22"/>
          <w:szCs w:val="22"/>
          <w:lang w:val="fr-CH"/>
        </w:rPr>
        <w:t>âtelois grillé</w:t>
      </w:r>
      <w:r w:rsidR="00207F98" w:rsidRPr="001F618C">
        <w:rPr>
          <w:rFonts w:ascii="Arial" w:hAnsi="Arial" w:cs="Arial"/>
          <w:b/>
          <w:sz w:val="22"/>
          <w:szCs w:val="22"/>
          <w:lang w:val="fr-CH"/>
        </w:rPr>
        <w:t xml:space="preserve"> sur la braise, buffet de salades, </w:t>
      </w:r>
      <w:r>
        <w:rPr>
          <w:rFonts w:ascii="Arial" w:hAnsi="Arial" w:cs="Arial"/>
          <w:b/>
          <w:sz w:val="22"/>
          <w:szCs w:val="22"/>
          <w:lang w:val="fr-CH"/>
        </w:rPr>
        <w:t>parfait du Vallon ou flan caramel.</w:t>
      </w:r>
    </w:p>
    <w:p w:rsidR="00207F98" w:rsidRDefault="00207F98">
      <w:pPr>
        <w:rPr>
          <w:rFonts w:ascii="Arial" w:hAnsi="Arial" w:cs="Arial"/>
          <w:sz w:val="22"/>
          <w:szCs w:val="22"/>
          <w:lang w:val="fr-CH"/>
        </w:rPr>
      </w:pPr>
    </w:p>
    <w:p w:rsidR="00207F98" w:rsidRDefault="00196065">
      <w:pPr>
        <w:rPr>
          <w:rFonts w:ascii="Arial" w:hAnsi="Arial" w:cs="Arial"/>
          <w:sz w:val="22"/>
          <w:szCs w:val="22"/>
          <w:lang w:val="fr-CH"/>
        </w:rPr>
      </w:pPr>
      <w:r>
        <w:rPr>
          <w:rFonts w:ascii="Arial" w:hAnsi="Arial" w:cs="Arial"/>
          <w:sz w:val="22"/>
          <w:szCs w:val="22"/>
          <w:lang w:val="fr-CH"/>
        </w:rPr>
        <w:t>Le Pic-Nic aura lieu</w:t>
      </w:r>
      <w:r w:rsidR="00207F98">
        <w:rPr>
          <w:rFonts w:ascii="Arial" w:hAnsi="Arial" w:cs="Arial"/>
          <w:sz w:val="22"/>
          <w:szCs w:val="22"/>
          <w:lang w:val="fr-CH"/>
        </w:rPr>
        <w:t xml:space="preserve"> à l’abri si la météo est maussade.</w:t>
      </w:r>
    </w:p>
    <w:p w:rsidR="00876C4C" w:rsidRDefault="00876C4C">
      <w:pPr>
        <w:rPr>
          <w:rFonts w:ascii="Arial" w:hAnsi="Arial" w:cs="Arial"/>
          <w:sz w:val="22"/>
          <w:szCs w:val="22"/>
          <w:lang w:val="fr-CH"/>
        </w:rPr>
      </w:pPr>
    </w:p>
    <w:p w:rsidR="00876C4C" w:rsidRDefault="001F618C">
      <w:pPr>
        <w:rPr>
          <w:rFonts w:ascii="Arial" w:hAnsi="Arial" w:cs="Arial"/>
          <w:sz w:val="22"/>
          <w:szCs w:val="22"/>
          <w:lang w:val="fr-CH"/>
        </w:rPr>
      </w:pPr>
      <w:r>
        <w:rPr>
          <w:rFonts w:ascii="Arial" w:hAnsi="Arial" w:cs="Arial"/>
          <w:b/>
          <w:sz w:val="22"/>
          <w:szCs w:val="22"/>
          <w:lang w:val="fr-CH"/>
        </w:rPr>
        <w:t>Merci de vous inscrire</w:t>
      </w:r>
      <w:r>
        <w:rPr>
          <w:rFonts w:ascii="Arial" w:hAnsi="Arial" w:cs="Arial"/>
          <w:sz w:val="22"/>
          <w:szCs w:val="22"/>
          <w:lang w:val="fr-CH"/>
        </w:rPr>
        <w:t xml:space="preserve"> à l'Assemblée générale et au « Pic-Nic du Droit » </w:t>
      </w:r>
      <w:r w:rsidR="0064061D">
        <w:rPr>
          <w:rFonts w:ascii="Arial" w:hAnsi="Arial" w:cs="Arial"/>
          <w:b/>
          <w:sz w:val="22"/>
          <w:szCs w:val="22"/>
          <w:lang w:val="fr-CH"/>
        </w:rPr>
        <w:t>d'ici au 30</w:t>
      </w:r>
      <w:r>
        <w:rPr>
          <w:rFonts w:ascii="Arial" w:hAnsi="Arial" w:cs="Arial"/>
          <w:b/>
          <w:sz w:val="22"/>
          <w:szCs w:val="22"/>
          <w:lang w:val="fr-CH"/>
        </w:rPr>
        <w:t xml:space="preserve"> avril 2015 </w:t>
      </w:r>
      <w:r>
        <w:rPr>
          <w:rFonts w:ascii="Arial" w:hAnsi="Arial" w:cs="Arial"/>
          <w:sz w:val="22"/>
          <w:szCs w:val="22"/>
          <w:lang w:val="fr-CH"/>
        </w:rPr>
        <w:t>(par courrier, au moyen du talon d'inscription en annexe, par mail auprès de Mme Viviane Perratone ou "online" sur le site d'UniNExt).</w:t>
      </w:r>
    </w:p>
    <w:p w:rsidR="00876C4C" w:rsidRDefault="00876C4C">
      <w:pPr>
        <w:rPr>
          <w:rFonts w:ascii="Arial" w:hAnsi="Arial" w:cs="Arial"/>
          <w:sz w:val="22"/>
          <w:szCs w:val="22"/>
          <w:lang w:val="fr-CH"/>
        </w:rPr>
      </w:pPr>
    </w:p>
    <w:p w:rsidR="00876C4C" w:rsidRDefault="001F618C">
      <w:pPr>
        <w:rPr>
          <w:rFonts w:ascii="Arial" w:hAnsi="Arial" w:cs="Arial"/>
          <w:sz w:val="22"/>
          <w:szCs w:val="22"/>
          <w:lang w:val="fr-CH"/>
        </w:rPr>
      </w:pPr>
      <w:r>
        <w:rPr>
          <w:rFonts w:ascii="Arial" w:hAnsi="Arial" w:cs="Arial"/>
          <w:sz w:val="22"/>
          <w:szCs w:val="22"/>
          <w:lang w:val="fr-CH"/>
        </w:rPr>
        <w:t xml:space="preserve">Comme il est désormais de tradition, nous souhaitons mettre spécialement </w:t>
      </w:r>
      <w:r>
        <w:rPr>
          <w:rFonts w:ascii="Arial" w:hAnsi="Arial" w:cs="Arial"/>
          <w:b/>
          <w:sz w:val="22"/>
          <w:szCs w:val="22"/>
          <w:lang w:val="fr-CH"/>
        </w:rPr>
        <w:t>à l'honneur les diplômé-e-s célébrant le 10ème, 20ème, 30ème, 40ème ou 50ème anniversaire de leur titre</w:t>
      </w:r>
      <w:r>
        <w:rPr>
          <w:rFonts w:ascii="Arial" w:hAnsi="Arial" w:cs="Arial"/>
          <w:sz w:val="22"/>
          <w:szCs w:val="22"/>
          <w:lang w:val="fr-CH"/>
        </w:rPr>
        <w:t>, peut-être même davantage. Un point de rencontre leur sera spécifiquement destiné et ils pourront ainsi retrouver leurs camarades de volée. Les personnes ayant obtenu leur titre lors d'une année se</w:t>
      </w:r>
      <w:r w:rsidR="00207F98">
        <w:rPr>
          <w:rFonts w:ascii="Arial" w:hAnsi="Arial" w:cs="Arial"/>
          <w:sz w:val="22"/>
          <w:szCs w:val="22"/>
          <w:lang w:val="fr-CH"/>
        </w:rPr>
        <w:t xml:space="preserve"> terminant par un 5</w:t>
      </w:r>
      <w:r w:rsidR="00F972DE">
        <w:rPr>
          <w:rFonts w:ascii="Arial" w:hAnsi="Arial" w:cs="Arial"/>
          <w:sz w:val="22"/>
          <w:szCs w:val="22"/>
          <w:lang w:val="fr-CH"/>
        </w:rPr>
        <w:t xml:space="preserve"> reçoivent ainsi, en annexe de</w:t>
      </w:r>
      <w:r>
        <w:rPr>
          <w:rFonts w:ascii="Arial" w:hAnsi="Arial" w:cs="Arial"/>
          <w:sz w:val="22"/>
          <w:szCs w:val="22"/>
          <w:lang w:val="fr-CH"/>
        </w:rPr>
        <w:t xml:space="preserve"> cette invitation, la liste des personnes ayant obtenu leur titre la même année qu'elles.</w:t>
      </w:r>
    </w:p>
    <w:p w:rsidR="00876C4C" w:rsidRDefault="00876C4C">
      <w:pPr>
        <w:rPr>
          <w:rFonts w:ascii="Arial" w:hAnsi="Arial" w:cs="Arial"/>
          <w:sz w:val="22"/>
          <w:szCs w:val="22"/>
          <w:lang w:val="fr-CH"/>
        </w:rPr>
      </w:pPr>
    </w:p>
    <w:p w:rsidR="00876C4C" w:rsidRDefault="001F618C">
      <w:pPr>
        <w:rPr>
          <w:rFonts w:ascii="Arial" w:hAnsi="Arial" w:cs="Arial"/>
          <w:b/>
          <w:sz w:val="22"/>
          <w:szCs w:val="22"/>
          <w:lang w:val="fr-CH"/>
        </w:rPr>
      </w:pPr>
      <w:r>
        <w:rPr>
          <w:rFonts w:ascii="Arial" w:hAnsi="Arial" w:cs="Arial"/>
          <w:sz w:val="22"/>
          <w:szCs w:val="22"/>
          <w:lang w:val="fr-CH"/>
        </w:rPr>
        <w:lastRenderedPageBreak/>
        <w:t>Si ce n'est déjà fait, prenez le temps de découvrir notre nouveau site internet (</w:t>
      </w:r>
      <w:hyperlink r:id="rId8" w:history="1">
        <w:r>
          <w:rPr>
            <w:rStyle w:val="Lienhypertexte"/>
            <w:sz w:val="22"/>
            <w:szCs w:val="22"/>
          </w:rPr>
          <w:t>http://www.alumnine-droit.ch</w:t>
        </w:r>
      </w:hyperlink>
      <w:r>
        <w:t xml:space="preserve">. </w:t>
      </w:r>
      <w:r>
        <w:rPr>
          <w:rFonts w:ascii="Arial" w:hAnsi="Arial" w:cs="Arial"/>
          <w:sz w:val="22"/>
          <w:szCs w:val="22"/>
          <w:lang w:val="fr-CH"/>
        </w:rPr>
        <w:t>Vous y trouverez notamment des photos de nos précédentes assemblées générales</w:t>
      </w:r>
      <w:r w:rsidR="00317373">
        <w:rPr>
          <w:rFonts w:ascii="Arial" w:hAnsi="Arial" w:cs="Arial"/>
          <w:sz w:val="22"/>
          <w:szCs w:val="22"/>
          <w:lang w:val="fr-CH"/>
        </w:rPr>
        <w:t xml:space="preserve"> et du premier</w:t>
      </w:r>
      <w:r w:rsidR="00207F98">
        <w:rPr>
          <w:rFonts w:ascii="Arial" w:hAnsi="Arial" w:cs="Arial"/>
          <w:sz w:val="22"/>
          <w:szCs w:val="22"/>
          <w:lang w:val="fr-CH"/>
        </w:rPr>
        <w:t xml:space="preserve"> « Bal du Droit ».</w:t>
      </w:r>
      <w:r>
        <w:rPr>
          <w:rFonts w:ascii="Arial" w:hAnsi="Arial" w:cs="Arial"/>
          <w:sz w:val="22"/>
          <w:szCs w:val="22"/>
          <w:lang w:val="fr-CH"/>
        </w:rPr>
        <w:t xml:space="preserve"> Pensez aussi à actualiser les données vous concernant dans l'annuaire des membres. Si vous préférez que la mise à jour soit faite par nos soins, nous vous prions de</w:t>
      </w:r>
      <w:r>
        <w:rPr>
          <w:rFonts w:ascii="Arial" w:hAnsi="Arial" w:cs="Arial"/>
          <w:b/>
          <w:sz w:val="22"/>
          <w:szCs w:val="22"/>
          <w:lang w:val="fr-CH"/>
        </w:rPr>
        <w:t xml:space="preserve"> communiquer vos changements d'adresse e-mail au Secrétariat UniNExt</w:t>
      </w:r>
      <w:r w:rsidRPr="001E4935">
        <w:rPr>
          <w:rFonts w:ascii="Arial" w:hAnsi="Arial" w:cs="Arial"/>
          <w:sz w:val="22"/>
          <w:szCs w:val="22"/>
          <w:lang w:val="fr-CH"/>
        </w:rPr>
        <w:t xml:space="preserve"> (</w:t>
      </w:r>
      <w:r>
        <w:rPr>
          <w:rFonts w:ascii="Arial" w:hAnsi="Arial" w:cs="Arial"/>
          <w:sz w:val="22"/>
          <w:szCs w:val="22"/>
          <w:lang w:val="fr-CH"/>
        </w:rPr>
        <w:t>viviane.perratone@unine.ch).</w:t>
      </w:r>
    </w:p>
    <w:p w:rsidR="00876C4C" w:rsidRDefault="00876C4C">
      <w:pPr>
        <w:rPr>
          <w:rFonts w:ascii="Arial" w:hAnsi="Arial" w:cs="Arial"/>
          <w:sz w:val="22"/>
          <w:szCs w:val="22"/>
          <w:lang w:val="fr-CH"/>
        </w:rPr>
      </w:pPr>
    </w:p>
    <w:p w:rsidR="00876C4C" w:rsidRDefault="001F618C">
      <w:pPr>
        <w:rPr>
          <w:rFonts w:ascii="Arial" w:hAnsi="Arial"/>
          <w:sz w:val="22"/>
          <w:szCs w:val="22"/>
          <w:lang w:val="fr-CH"/>
        </w:rPr>
      </w:pPr>
      <w:r>
        <w:rPr>
          <w:rFonts w:ascii="Arial" w:hAnsi="Arial"/>
          <w:sz w:val="22"/>
          <w:szCs w:val="22"/>
          <w:lang w:val="fr-CH"/>
        </w:rPr>
        <w:t>Enfin, comme chaque année, le comité d’UniNExt vous fait parvenir un bulletin pour le versement de votre cotisation annuelle de CHF 40.</w:t>
      </w:r>
      <w:r w:rsidR="0064061D">
        <w:rPr>
          <w:rFonts w:ascii="Arial" w:hAnsi="Arial"/>
          <w:sz w:val="22"/>
          <w:szCs w:val="22"/>
          <w:lang w:val="fr-CH"/>
        </w:rPr>
        <w:t>-.</w:t>
      </w:r>
      <w:r>
        <w:rPr>
          <w:rFonts w:ascii="Arial" w:hAnsi="Arial"/>
          <w:sz w:val="22"/>
          <w:szCs w:val="22"/>
          <w:lang w:val="fr-CH"/>
        </w:rPr>
        <w:t xml:space="preserve"> Nous vous remercions par avance de votre versement. Conformément à l’art. 9 des statuts, les nouveaux membres sont exemptés de cotisation pour cinq ans s’ils adhèrent juste après l’obtention d’un bachelor, et pour trois ans s’ils adhèrent juste après l’obtention d’un master ou d’un doctorat. Celles et ceux d’entre vous qui sont concernés par cette disposition peuvent ainsi ignorer le bulletin de versement annexé. Comme vous le savez, vos cotisations permettent notamment de soutenir divers séminaires organisés à l’intention des étudiant-e-s. Ce soutien d’UniNExt aux activités organisées par la Faculté est grandement apprécié. Celles et ceux qui auraient omis de s</w:t>
      </w:r>
      <w:r w:rsidR="00207F98">
        <w:rPr>
          <w:rFonts w:ascii="Arial" w:hAnsi="Arial"/>
          <w:sz w:val="22"/>
          <w:szCs w:val="22"/>
          <w:lang w:val="fr-CH"/>
        </w:rPr>
        <w:t>'acquitter de la cotisation 2014</w:t>
      </w:r>
      <w:r>
        <w:rPr>
          <w:rFonts w:ascii="Arial" w:hAnsi="Arial"/>
          <w:sz w:val="22"/>
          <w:szCs w:val="22"/>
          <w:lang w:val="fr-CH"/>
        </w:rPr>
        <w:t xml:space="preserve"> trouveront également dans cet envoi un feuillet de couleur tenant lieu de rappel et voudront bien ajouter </w:t>
      </w:r>
      <w:r w:rsidR="00207F98">
        <w:rPr>
          <w:rFonts w:ascii="Arial" w:hAnsi="Arial"/>
          <w:sz w:val="22"/>
          <w:szCs w:val="22"/>
          <w:lang w:val="fr-CH"/>
        </w:rPr>
        <w:t>le montant de la cotisation 2014 à leur cotisation 2015</w:t>
      </w:r>
      <w:r>
        <w:rPr>
          <w:rFonts w:ascii="Arial" w:hAnsi="Arial"/>
          <w:sz w:val="22"/>
          <w:szCs w:val="22"/>
          <w:lang w:val="fr-CH"/>
        </w:rPr>
        <w:t>.</w:t>
      </w:r>
    </w:p>
    <w:p w:rsidR="00876C4C" w:rsidRDefault="00876C4C">
      <w:pPr>
        <w:rPr>
          <w:rFonts w:ascii="Arial" w:hAnsi="Arial"/>
          <w:sz w:val="22"/>
          <w:szCs w:val="22"/>
          <w:lang w:val="fr-CH"/>
        </w:rPr>
      </w:pPr>
    </w:p>
    <w:p w:rsidR="00876C4C" w:rsidRDefault="001F618C">
      <w:pPr>
        <w:rPr>
          <w:rFonts w:ascii="Arial" w:hAnsi="Arial" w:cs="Arial"/>
          <w:sz w:val="22"/>
          <w:szCs w:val="22"/>
          <w:lang w:val="fr-CH"/>
        </w:rPr>
      </w:pPr>
      <w:r>
        <w:rPr>
          <w:rFonts w:ascii="Arial" w:hAnsi="Arial" w:cs="Arial"/>
          <w:sz w:val="22"/>
          <w:szCs w:val="22"/>
          <w:lang w:val="fr-CH"/>
        </w:rPr>
        <w:t>Tout en nous réjouissant de vous</w:t>
      </w:r>
      <w:r w:rsidR="00207F98">
        <w:rPr>
          <w:rFonts w:ascii="Arial" w:hAnsi="Arial" w:cs="Arial"/>
          <w:sz w:val="22"/>
          <w:szCs w:val="22"/>
          <w:lang w:val="fr-CH"/>
        </w:rPr>
        <w:t xml:space="preserve"> retrouver nombreux le 28</w:t>
      </w:r>
      <w:r>
        <w:rPr>
          <w:rFonts w:ascii="Arial" w:hAnsi="Arial" w:cs="Arial"/>
          <w:sz w:val="22"/>
          <w:szCs w:val="22"/>
          <w:lang w:val="fr-CH"/>
        </w:rPr>
        <w:t xml:space="preserve"> mai prochain, nous vous prions de recevoir, cher-e-s membres, </w:t>
      </w:r>
      <w:r w:rsidR="00F972DE">
        <w:rPr>
          <w:rFonts w:ascii="Arial" w:hAnsi="Arial" w:cs="Arial"/>
          <w:sz w:val="22"/>
          <w:szCs w:val="22"/>
          <w:lang w:val="fr-CH"/>
        </w:rPr>
        <w:t xml:space="preserve">Madame, Monsieur, </w:t>
      </w:r>
      <w:r>
        <w:rPr>
          <w:rFonts w:ascii="Arial" w:hAnsi="Arial" w:cs="Arial"/>
          <w:sz w:val="22"/>
          <w:szCs w:val="22"/>
          <w:lang w:val="fr-CH"/>
        </w:rPr>
        <w:t>nos très cordiales salutations.</w:t>
      </w:r>
    </w:p>
    <w:p w:rsidR="00876C4C" w:rsidRDefault="00876C4C">
      <w:pPr>
        <w:rPr>
          <w:rFonts w:ascii="Arial" w:hAnsi="Arial" w:cs="Arial"/>
          <w:sz w:val="22"/>
          <w:szCs w:val="22"/>
          <w:lang w:val="fr-CH"/>
        </w:rPr>
      </w:pPr>
    </w:p>
    <w:p w:rsidR="00876C4C" w:rsidRDefault="00876C4C">
      <w:pPr>
        <w:rPr>
          <w:rFonts w:ascii="Arial" w:hAnsi="Arial" w:cs="Arial"/>
          <w:sz w:val="22"/>
          <w:szCs w:val="22"/>
          <w:lang w:val="fr-CH"/>
        </w:rPr>
      </w:pPr>
    </w:p>
    <w:p w:rsidR="00876C4C" w:rsidRDefault="00876C4C">
      <w:pPr>
        <w:rPr>
          <w:rFonts w:ascii="Arial" w:hAnsi="Arial" w:cs="Arial"/>
          <w:sz w:val="22"/>
          <w:szCs w:val="22"/>
          <w:lang w:val="fr-CH"/>
        </w:rPr>
      </w:pPr>
    </w:p>
    <w:p w:rsidR="00876C4C" w:rsidRDefault="001F618C">
      <w:pPr>
        <w:rPr>
          <w:rFonts w:ascii="Arial" w:hAnsi="Arial" w:cs="Arial"/>
          <w:sz w:val="22"/>
          <w:szCs w:val="22"/>
          <w:lang w:val="fr-CH"/>
        </w:rPr>
      </w:pPr>
      <w:r>
        <w:rPr>
          <w:rFonts w:ascii="Arial" w:hAnsi="Arial" w:cs="Arial"/>
          <w:sz w:val="22"/>
          <w:szCs w:val="22"/>
          <w:lang w:val="fr-CH"/>
        </w:rPr>
        <w:tab/>
      </w:r>
      <w:r>
        <w:rPr>
          <w:rFonts w:ascii="Arial" w:hAnsi="Arial" w:cs="Arial"/>
          <w:sz w:val="22"/>
          <w:szCs w:val="22"/>
          <w:lang w:val="fr-CH"/>
        </w:rPr>
        <w:tab/>
      </w:r>
      <w:r>
        <w:rPr>
          <w:rFonts w:ascii="Arial" w:hAnsi="Arial" w:cs="Arial"/>
          <w:sz w:val="22"/>
          <w:szCs w:val="22"/>
          <w:lang w:val="fr-CH"/>
        </w:rPr>
        <w:tab/>
      </w:r>
      <w:r>
        <w:rPr>
          <w:rFonts w:ascii="Arial" w:hAnsi="Arial" w:cs="Arial"/>
          <w:sz w:val="22"/>
          <w:szCs w:val="22"/>
          <w:lang w:val="fr-CH"/>
        </w:rPr>
        <w:tab/>
      </w:r>
      <w:r>
        <w:rPr>
          <w:rFonts w:ascii="Arial" w:hAnsi="Arial" w:cs="Arial"/>
          <w:sz w:val="22"/>
          <w:szCs w:val="22"/>
          <w:lang w:val="fr-CH"/>
        </w:rPr>
        <w:tab/>
      </w:r>
      <w:r>
        <w:rPr>
          <w:rFonts w:ascii="Arial" w:hAnsi="Arial" w:cs="Arial"/>
          <w:sz w:val="22"/>
          <w:szCs w:val="22"/>
          <w:lang w:val="fr-CH"/>
        </w:rPr>
        <w:tab/>
      </w:r>
      <w:r>
        <w:rPr>
          <w:rFonts w:ascii="Arial" w:hAnsi="Arial" w:cs="Arial"/>
          <w:sz w:val="22"/>
          <w:szCs w:val="22"/>
          <w:lang w:val="fr-CH"/>
        </w:rPr>
        <w:tab/>
        <w:t>Au nom du comité UniNExt</w:t>
      </w:r>
    </w:p>
    <w:p w:rsidR="00876C4C" w:rsidRDefault="001F618C">
      <w:pPr>
        <w:rPr>
          <w:rFonts w:ascii="Arial" w:hAnsi="Arial" w:cs="Arial"/>
          <w:sz w:val="22"/>
          <w:szCs w:val="22"/>
          <w:lang w:val="fr-CH"/>
        </w:rPr>
      </w:pPr>
      <w:r>
        <w:rPr>
          <w:rFonts w:ascii="Arial" w:hAnsi="Arial" w:cs="Arial"/>
          <w:sz w:val="22"/>
          <w:szCs w:val="22"/>
          <w:lang w:val="fr-CH"/>
        </w:rPr>
        <w:tab/>
      </w:r>
      <w:r>
        <w:rPr>
          <w:rFonts w:ascii="Arial" w:hAnsi="Arial" w:cs="Arial"/>
          <w:sz w:val="22"/>
          <w:szCs w:val="22"/>
          <w:lang w:val="fr-CH"/>
        </w:rPr>
        <w:tab/>
      </w:r>
      <w:r>
        <w:rPr>
          <w:rFonts w:ascii="Arial" w:hAnsi="Arial" w:cs="Arial"/>
          <w:sz w:val="22"/>
          <w:szCs w:val="22"/>
          <w:lang w:val="fr-CH"/>
        </w:rPr>
        <w:tab/>
      </w:r>
      <w:r>
        <w:rPr>
          <w:rFonts w:ascii="Arial" w:hAnsi="Arial" w:cs="Arial"/>
          <w:sz w:val="22"/>
          <w:szCs w:val="22"/>
          <w:lang w:val="fr-CH"/>
        </w:rPr>
        <w:tab/>
      </w:r>
      <w:r>
        <w:rPr>
          <w:rFonts w:ascii="Arial" w:hAnsi="Arial" w:cs="Arial"/>
          <w:sz w:val="22"/>
          <w:szCs w:val="22"/>
          <w:lang w:val="fr-CH"/>
        </w:rPr>
        <w:tab/>
      </w:r>
      <w:r>
        <w:rPr>
          <w:rFonts w:ascii="Arial" w:hAnsi="Arial" w:cs="Arial"/>
          <w:sz w:val="22"/>
          <w:szCs w:val="22"/>
          <w:lang w:val="fr-CH"/>
        </w:rPr>
        <w:tab/>
      </w:r>
      <w:r>
        <w:rPr>
          <w:rFonts w:ascii="Arial" w:hAnsi="Arial" w:cs="Arial"/>
          <w:sz w:val="22"/>
          <w:szCs w:val="22"/>
          <w:lang w:val="fr-CH"/>
        </w:rPr>
        <w:tab/>
        <w:t>Colette Rossat-Favre, présidente</w:t>
      </w:r>
    </w:p>
    <w:p w:rsidR="00876C4C" w:rsidRDefault="00876C4C">
      <w:pPr>
        <w:rPr>
          <w:rFonts w:ascii="Arial" w:hAnsi="Arial" w:cs="Arial"/>
          <w:sz w:val="22"/>
          <w:szCs w:val="22"/>
          <w:lang w:val="fr-CH"/>
        </w:rPr>
      </w:pPr>
    </w:p>
    <w:p w:rsidR="00876C4C" w:rsidRDefault="001F618C">
      <w:pPr>
        <w:jc w:val="right"/>
        <w:rPr>
          <w:rFonts w:ascii="Arial" w:hAnsi="Arial" w:cs="Arial"/>
          <w:sz w:val="22"/>
          <w:szCs w:val="22"/>
          <w:lang w:val="fr-CH"/>
        </w:rPr>
      </w:pPr>
      <w:r>
        <w:rPr>
          <w:b/>
          <w:noProof/>
          <w:lang w:val="en-US" w:eastAsia="en-US"/>
        </w:rPr>
        <w:drawing>
          <wp:inline distT="0" distB="0" distL="0" distR="0">
            <wp:extent cx="2152650" cy="561975"/>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30000" contrast="57000"/>
                    </a:blip>
                    <a:srcRect/>
                    <a:stretch>
                      <a:fillRect/>
                    </a:stretch>
                  </pic:blipFill>
                  <pic:spPr bwMode="auto">
                    <a:xfrm>
                      <a:off x="0" y="0"/>
                      <a:ext cx="2152650" cy="561975"/>
                    </a:xfrm>
                    <a:prstGeom prst="rect">
                      <a:avLst/>
                    </a:prstGeom>
                    <a:noFill/>
                    <a:ln w="9525">
                      <a:noFill/>
                      <a:miter lim="800000"/>
                      <a:headEnd/>
                      <a:tailEnd/>
                    </a:ln>
                  </pic:spPr>
                </pic:pic>
              </a:graphicData>
            </a:graphic>
          </wp:inline>
        </w:drawing>
      </w:r>
    </w:p>
    <w:p w:rsidR="00876C4C" w:rsidRDefault="00876C4C">
      <w:pPr>
        <w:rPr>
          <w:rFonts w:ascii="Arial" w:hAnsi="Arial" w:cs="Arial"/>
          <w:sz w:val="22"/>
          <w:szCs w:val="22"/>
          <w:lang w:val="fr-CH"/>
        </w:rPr>
      </w:pPr>
    </w:p>
    <w:p w:rsidR="00876C4C" w:rsidRDefault="00876C4C">
      <w:pPr>
        <w:rPr>
          <w:rFonts w:ascii="Arial" w:hAnsi="Arial" w:cs="Arial"/>
          <w:sz w:val="22"/>
          <w:szCs w:val="22"/>
          <w:lang w:val="fr-CH"/>
        </w:rPr>
      </w:pPr>
    </w:p>
    <w:p w:rsidR="00876C4C" w:rsidRDefault="00876C4C">
      <w:pPr>
        <w:rPr>
          <w:rFonts w:ascii="Arial" w:hAnsi="Arial" w:cs="Arial"/>
          <w:sz w:val="22"/>
          <w:szCs w:val="22"/>
          <w:lang w:val="fr-CH"/>
        </w:rPr>
      </w:pPr>
    </w:p>
    <w:p w:rsidR="00876C4C" w:rsidRDefault="00876C4C">
      <w:pPr>
        <w:rPr>
          <w:rFonts w:ascii="Arial" w:hAnsi="Arial" w:cs="Arial"/>
          <w:sz w:val="22"/>
          <w:szCs w:val="22"/>
          <w:lang w:val="fr-CH"/>
        </w:rPr>
      </w:pPr>
    </w:p>
    <w:p w:rsidR="00876C4C" w:rsidRDefault="00876C4C">
      <w:pPr>
        <w:rPr>
          <w:rFonts w:ascii="Arial" w:hAnsi="Arial" w:cs="Arial"/>
          <w:sz w:val="22"/>
          <w:szCs w:val="22"/>
          <w:lang w:val="fr-CH"/>
        </w:rPr>
      </w:pPr>
    </w:p>
    <w:p w:rsidR="00876C4C" w:rsidRDefault="00876C4C">
      <w:pPr>
        <w:rPr>
          <w:rFonts w:ascii="Arial" w:hAnsi="Arial" w:cs="Arial"/>
          <w:sz w:val="22"/>
          <w:szCs w:val="22"/>
          <w:lang w:val="fr-CH"/>
        </w:rPr>
      </w:pPr>
    </w:p>
    <w:p w:rsidR="00876C4C" w:rsidRDefault="00876C4C">
      <w:pPr>
        <w:rPr>
          <w:rFonts w:ascii="Arial" w:hAnsi="Arial" w:cs="Arial"/>
          <w:sz w:val="22"/>
          <w:szCs w:val="22"/>
          <w:lang w:val="fr-CH"/>
        </w:rPr>
      </w:pPr>
    </w:p>
    <w:p w:rsidR="00876C4C" w:rsidRDefault="00876C4C">
      <w:pPr>
        <w:rPr>
          <w:rFonts w:ascii="Arial" w:hAnsi="Arial" w:cs="Arial"/>
          <w:sz w:val="22"/>
          <w:szCs w:val="22"/>
          <w:lang w:val="fr-CH"/>
        </w:rPr>
      </w:pPr>
    </w:p>
    <w:p w:rsidR="00876C4C" w:rsidRDefault="00876C4C">
      <w:pPr>
        <w:rPr>
          <w:rFonts w:ascii="Arial" w:hAnsi="Arial" w:cs="Arial"/>
          <w:sz w:val="22"/>
          <w:szCs w:val="22"/>
          <w:lang w:val="fr-CH"/>
        </w:rPr>
      </w:pPr>
    </w:p>
    <w:p w:rsidR="00876C4C" w:rsidRDefault="00876C4C">
      <w:pPr>
        <w:rPr>
          <w:rFonts w:ascii="Arial" w:hAnsi="Arial" w:cs="Arial"/>
          <w:sz w:val="22"/>
          <w:szCs w:val="22"/>
          <w:lang w:val="fr-CH"/>
        </w:rPr>
      </w:pPr>
    </w:p>
    <w:p w:rsidR="00876C4C" w:rsidRDefault="00876C4C">
      <w:pPr>
        <w:rPr>
          <w:rFonts w:ascii="Arial" w:hAnsi="Arial" w:cs="Arial"/>
          <w:sz w:val="22"/>
          <w:szCs w:val="22"/>
          <w:lang w:val="fr-CH"/>
        </w:rPr>
      </w:pPr>
    </w:p>
    <w:p w:rsidR="00876C4C" w:rsidRDefault="00876C4C">
      <w:pPr>
        <w:rPr>
          <w:rFonts w:ascii="Arial" w:hAnsi="Arial" w:cs="Arial"/>
          <w:sz w:val="22"/>
          <w:szCs w:val="22"/>
          <w:lang w:val="fr-CH"/>
        </w:rPr>
      </w:pPr>
    </w:p>
    <w:p w:rsidR="00876C4C" w:rsidRDefault="00876C4C">
      <w:pPr>
        <w:rPr>
          <w:rFonts w:ascii="Arial" w:hAnsi="Arial" w:cs="Arial"/>
          <w:sz w:val="22"/>
          <w:szCs w:val="22"/>
          <w:lang w:val="fr-CH"/>
        </w:rPr>
      </w:pPr>
    </w:p>
    <w:p w:rsidR="00876C4C" w:rsidRDefault="00876C4C">
      <w:pPr>
        <w:rPr>
          <w:rFonts w:ascii="Arial" w:hAnsi="Arial" w:cs="Arial"/>
          <w:sz w:val="22"/>
          <w:szCs w:val="22"/>
          <w:lang w:val="fr-CH"/>
        </w:rPr>
      </w:pPr>
    </w:p>
    <w:p w:rsidR="00876C4C" w:rsidRDefault="00876C4C">
      <w:pPr>
        <w:rPr>
          <w:rFonts w:ascii="Arial" w:hAnsi="Arial" w:cs="Arial"/>
          <w:sz w:val="22"/>
          <w:szCs w:val="22"/>
          <w:lang w:val="fr-CH"/>
        </w:rPr>
      </w:pPr>
    </w:p>
    <w:p w:rsidR="00876C4C" w:rsidRDefault="00876C4C">
      <w:pPr>
        <w:rPr>
          <w:sz w:val="22"/>
          <w:szCs w:val="22"/>
          <w:lang w:val="fr-CH"/>
        </w:rPr>
      </w:pPr>
    </w:p>
    <w:p w:rsidR="00876C4C" w:rsidRDefault="001F618C">
      <w:pPr>
        <w:rPr>
          <w:rFonts w:ascii="Arial" w:hAnsi="Arial" w:cs="Arial"/>
          <w:b/>
          <w:sz w:val="22"/>
          <w:szCs w:val="22"/>
          <w:lang w:val="fr-CH"/>
        </w:rPr>
      </w:pPr>
      <w:proofErr w:type="gramStart"/>
      <w:r>
        <w:rPr>
          <w:rFonts w:ascii="Arial" w:hAnsi="Arial" w:cs="Arial"/>
          <w:b/>
          <w:sz w:val="22"/>
          <w:szCs w:val="22"/>
          <w:lang w:val="fr-CH"/>
        </w:rPr>
        <w:t>Annexes:</w:t>
      </w:r>
      <w:proofErr w:type="gramEnd"/>
    </w:p>
    <w:p w:rsidR="00876C4C" w:rsidRDefault="001F618C">
      <w:pPr>
        <w:rPr>
          <w:rFonts w:ascii="Arial" w:hAnsi="Arial" w:cs="Arial"/>
          <w:sz w:val="22"/>
          <w:szCs w:val="22"/>
          <w:lang w:val="fr-CH"/>
        </w:rPr>
      </w:pPr>
      <w:r>
        <w:rPr>
          <w:rFonts w:ascii="Arial" w:hAnsi="Arial" w:cs="Arial"/>
          <w:sz w:val="22"/>
          <w:szCs w:val="22"/>
          <w:lang w:val="fr-CH"/>
        </w:rPr>
        <w:t xml:space="preserve">Procès-verbal de l'assemblée générale </w:t>
      </w:r>
      <w:r w:rsidR="001E4935">
        <w:rPr>
          <w:rFonts w:ascii="Arial" w:hAnsi="Arial" w:cs="Arial"/>
          <w:sz w:val="22"/>
          <w:szCs w:val="22"/>
          <w:lang w:val="fr-CH"/>
        </w:rPr>
        <w:t>2014</w:t>
      </w:r>
    </w:p>
    <w:p w:rsidR="00876C4C" w:rsidRDefault="001F618C">
      <w:pPr>
        <w:rPr>
          <w:rFonts w:ascii="Arial" w:hAnsi="Arial" w:cs="Arial"/>
          <w:sz w:val="22"/>
          <w:szCs w:val="22"/>
          <w:lang w:val="fr-CH"/>
        </w:rPr>
      </w:pPr>
      <w:r>
        <w:rPr>
          <w:rFonts w:ascii="Arial" w:hAnsi="Arial" w:cs="Arial"/>
          <w:sz w:val="22"/>
          <w:szCs w:val="22"/>
          <w:lang w:val="fr-CH"/>
        </w:rPr>
        <w:t>Ordre du jour (flyer)</w:t>
      </w:r>
    </w:p>
    <w:p w:rsidR="00876C4C" w:rsidRDefault="001F618C">
      <w:pPr>
        <w:rPr>
          <w:rFonts w:ascii="Arial" w:hAnsi="Arial" w:cs="Arial"/>
          <w:sz w:val="22"/>
          <w:szCs w:val="22"/>
          <w:lang w:val="fr-CH"/>
        </w:rPr>
      </w:pPr>
      <w:r>
        <w:rPr>
          <w:rFonts w:ascii="Arial" w:hAnsi="Arial" w:cs="Arial"/>
          <w:sz w:val="22"/>
          <w:szCs w:val="22"/>
          <w:lang w:val="fr-CH"/>
        </w:rPr>
        <w:t xml:space="preserve">Bulletin d'inscription à l'Assemblée générale </w:t>
      </w:r>
    </w:p>
    <w:p w:rsidR="00876C4C" w:rsidRDefault="001F618C">
      <w:pPr>
        <w:rPr>
          <w:rFonts w:ascii="Arial" w:hAnsi="Arial" w:cs="Arial"/>
          <w:sz w:val="22"/>
          <w:szCs w:val="22"/>
          <w:lang w:val="fr-CH"/>
        </w:rPr>
      </w:pPr>
      <w:r>
        <w:rPr>
          <w:rFonts w:ascii="Arial" w:hAnsi="Arial" w:cs="Arial"/>
          <w:sz w:val="22"/>
          <w:szCs w:val="22"/>
          <w:lang w:val="fr-CH"/>
        </w:rPr>
        <w:t>Bulletin de versement</w:t>
      </w:r>
    </w:p>
    <w:p w:rsidR="00196065" w:rsidRDefault="00196065" w:rsidP="00196065">
      <w:pPr>
        <w:rPr>
          <w:rFonts w:ascii="Arial" w:hAnsi="Arial" w:cs="Arial"/>
          <w:sz w:val="22"/>
          <w:szCs w:val="22"/>
          <w:lang w:val="fr-CH"/>
        </w:rPr>
      </w:pPr>
      <w:r>
        <w:rPr>
          <w:rFonts w:ascii="Arial" w:hAnsi="Arial" w:cs="Arial"/>
          <w:sz w:val="22"/>
          <w:szCs w:val="22"/>
          <w:lang w:val="fr-CH"/>
        </w:rPr>
        <w:t>Flyer Exposition Mossadegh</w:t>
      </w:r>
    </w:p>
    <w:p w:rsidR="00196065" w:rsidRDefault="00196065">
      <w:pPr>
        <w:rPr>
          <w:rFonts w:ascii="Arial" w:hAnsi="Arial" w:cs="Arial"/>
          <w:sz w:val="22"/>
          <w:szCs w:val="22"/>
          <w:lang w:val="fr-CH"/>
        </w:rPr>
      </w:pPr>
    </w:p>
    <w:sectPr w:rsidR="00196065">
      <w:footerReference w:type="default" r:id="rId10"/>
      <w:headerReference w:type="first" r:id="rId11"/>
      <w:foot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C4C" w:rsidRDefault="001F618C">
      <w:r>
        <w:separator/>
      </w:r>
    </w:p>
  </w:endnote>
  <w:endnote w:type="continuationSeparator" w:id="0">
    <w:p w:rsidR="00876C4C" w:rsidRDefault="001F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C4C" w:rsidRDefault="001F618C">
    <w:pPr>
      <w:pStyle w:val="Pieddepage"/>
    </w:pPr>
    <w:r>
      <w:t xml:space="preserve">- </w:t>
    </w:r>
    <w:r>
      <w:rPr>
        <w:rStyle w:val="Numrodepage"/>
      </w:rPr>
      <w:fldChar w:fldCharType="begin"/>
    </w:r>
    <w:r>
      <w:rPr>
        <w:rStyle w:val="Numrodepage"/>
      </w:rPr>
      <w:instrText xml:space="preserve"> PAGE </w:instrText>
    </w:r>
    <w:r>
      <w:rPr>
        <w:rStyle w:val="Numrodepage"/>
      </w:rPr>
      <w:fldChar w:fldCharType="separate"/>
    </w:r>
    <w:r w:rsidR="00196065">
      <w:rPr>
        <w:rStyle w:val="Numrodepage"/>
        <w:noProof/>
      </w:rPr>
      <w:t>2</w:t>
    </w:r>
    <w:r>
      <w:rPr>
        <w:rStyle w:val="Numrodepage"/>
      </w:rPr>
      <w:fldChar w:fldCharType="end"/>
    </w:r>
    <w:r>
      <w:rPr>
        <w:rStyle w:val="Numrodepag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C4C" w:rsidRDefault="001F618C">
    <w:pPr>
      <w:pStyle w:val="Pieddepage"/>
      <w:tabs>
        <w:tab w:val="left" w:pos="2340"/>
        <w:tab w:val="left" w:pos="5940"/>
      </w:tabs>
      <w:jc w:val="both"/>
      <w:rPr>
        <w:rFonts w:ascii="Arial" w:hAnsi="Arial" w:cs="Arial"/>
      </w:rPr>
    </w:pPr>
    <w:r>
      <w:rPr>
        <w:rFonts w:ascii="Arial" w:hAnsi="Arial" w:cs="Arial"/>
        <w:szCs w:val="16"/>
      </w:rPr>
      <w:sym w:font="Wingdings" w:char="F06E"/>
    </w:r>
    <w:r>
      <w:rPr>
        <w:rFonts w:ascii="Arial" w:hAnsi="Arial" w:cs="Arial"/>
      </w:rPr>
      <w:t xml:space="preserve"> CH-2000 Neuchâtel</w:t>
    </w:r>
    <w:r>
      <w:rPr>
        <w:rFonts w:ascii="Arial" w:hAnsi="Arial" w:cs="Arial"/>
      </w:rPr>
      <w:tab/>
    </w:r>
    <w:r>
      <w:rPr>
        <w:rFonts w:ascii="Arial" w:hAnsi="Arial" w:cs="Arial"/>
        <w:szCs w:val="16"/>
      </w:rPr>
      <w:sym w:font="Wingdings" w:char="F06E"/>
    </w:r>
    <w:r>
      <w:rPr>
        <w:rFonts w:ascii="Arial" w:hAnsi="Arial" w:cs="Arial"/>
      </w:rPr>
      <w:t xml:space="preserve"> Avenue du 1</w:t>
    </w:r>
    <w:r>
      <w:rPr>
        <w:rFonts w:ascii="Arial" w:hAnsi="Arial" w:cs="Arial"/>
        <w:vertAlign w:val="superscript"/>
      </w:rPr>
      <w:t>er</w:t>
    </w:r>
    <w:r>
      <w:rPr>
        <w:rFonts w:ascii="Arial" w:hAnsi="Arial" w:cs="Arial"/>
      </w:rPr>
      <w:t>-Mars 26</w:t>
    </w:r>
    <w:r>
      <w:rPr>
        <w:rFonts w:ascii="Arial" w:hAnsi="Arial" w:cs="Arial"/>
      </w:rPr>
      <w:tab/>
    </w:r>
    <w:r>
      <w:rPr>
        <w:rFonts w:ascii="Arial" w:hAnsi="Arial" w:cs="Arial"/>
        <w:szCs w:val="16"/>
      </w:rPr>
      <w:sym w:font="Wingdings" w:char="F06E"/>
    </w:r>
    <w:r>
      <w:rPr>
        <w:rFonts w:ascii="Arial" w:hAnsi="Arial" w:cs="Arial"/>
      </w:rPr>
      <w:t xml:space="preserve"> CP 17-150138-3</w:t>
    </w:r>
  </w:p>
  <w:p w:rsidR="00876C4C" w:rsidRDefault="001F618C">
    <w:pPr>
      <w:pStyle w:val="Pieddepage"/>
      <w:tabs>
        <w:tab w:val="left" w:pos="2340"/>
        <w:tab w:val="left" w:pos="5940"/>
      </w:tabs>
      <w:jc w:val="both"/>
      <w:rPr>
        <w:rFonts w:ascii="Arial" w:hAnsi="Arial" w:cs="Arial"/>
        <w:szCs w:val="18"/>
      </w:rPr>
    </w:pPr>
    <w:r>
      <w:rPr>
        <w:rFonts w:ascii="Arial" w:hAnsi="Arial" w:cs="Arial"/>
        <w:szCs w:val="16"/>
      </w:rPr>
      <w:sym w:font="Wingdings" w:char="F06E"/>
    </w:r>
    <w:r>
      <w:rPr>
        <w:rFonts w:ascii="Arial" w:hAnsi="Arial" w:cs="Arial"/>
        <w:szCs w:val="18"/>
      </w:rPr>
      <w:t xml:space="preserve"> Fax : +41 32 718 11 01</w:t>
    </w:r>
    <w:r>
      <w:rPr>
        <w:rFonts w:ascii="Arial" w:hAnsi="Arial" w:cs="Arial"/>
        <w:szCs w:val="18"/>
      </w:rPr>
      <w:tab/>
    </w:r>
    <w:r>
      <w:rPr>
        <w:rFonts w:ascii="Arial" w:hAnsi="Arial" w:cs="Arial"/>
        <w:szCs w:val="16"/>
      </w:rPr>
      <w:sym w:font="Wingdings" w:char="F06E"/>
    </w:r>
    <w:r>
      <w:rPr>
        <w:rFonts w:ascii="Arial" w:hAnsi="Arial" w:cs="Arial"/>
        <w:szCs w:val="18"/>
      </w:rPr>
      <w:t xml:space="preserve"> E-</w:t>
    </w:r>
    <w:proofErr w:type="gramStart"/>
    <w:r>
      <w:rPr>
        <w:rFonts w:ascii="Arial" w:hAnsi="Arial" w:cs="Arial"/>
        <w:szCs w:val="18"/>
      </w:rPr>
      <w:t>mail:</w:t>
    </w:r>
    <w:proofErr w:type="gramEnd"/>
    <w:r>
      <w:rPr>
        <w:rFonts w:ascii="Arial" w:hAnsi="Arial" w:cs="Arial"/>
        <w:szCs w:val="18"/>
      </w:rPr>
      <w:t xml:space="preserve"> secretariat.alumni@unine.ch</w:t>
    </w:r>
    <w:r>
      <w:rPr>
        <w:rFonts w:ascii="Arial" w:hAnsi="Arial" w:cs="Arial"/>
        <w:szCs w:val="18"/>
      </w:rPr>
      <w:tab/>
    </w:r>
    <w:r>
      <w:rPr>
        <w:rFonts w:ascii="Arial" w:hAnsi="Arial" w:cs="Arial"/>
        <w:szCs w:val="16"/>
      </w:rPr>
      <w:sym w:font="Wingdings" w:char="F06E"/>
    </w:r>
    <w:r>
      <w:rPr>
        <w:rFonts w:ascii="Arial" w:hAnsi="Arial" w:cs="Arial"/>
        <w:szCs w:val="18"/>
      </w:rPr>
      <w:t xml:space="preserve"> www.unine.ch/uninext</w:t>
    </w:r>
  </w:p>
  <w:p w:rsidR="00876C4C" w:rsidRDefault="00876C4C">
    <w:pPr>
      <w:pStyle w:val="Pieddepage"/>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C4C" w:rsidRDefault="001F618C">
      <w:r>
        <w:separator/>
      </w:r>
    </w:p>
  </w:footnote>
  <w:footnote w:type="continuationSeparator" w:id="0">
    <w:p w:rsidR="00876C4C" w:rsidRDefault="001F6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C4C" w:rsidRDefault="001F618C">
    <w:pPr>
      <w:pStyle w:val="En-tte"/>
      <w:tabs>
        <w:tab w:val="clear" w:pos="9072"/>
      </w:tabs>
      <w:jc w:val="left"/>
    </w:pPr>
    <w:r>
      <w:rPr>
        <w:noProof/>
        <w:lang w:val="en-US" w:eastAsia="en-US"/>
      </w:rPr>
      <w:drawing>
        <wp:anchor distT="0" distB="0" distL="114300" distR="114300" simplePos="0" relativeHeight="251657728" behindDoc="1" locked="0" layoutInCell="1" allowOverlap="1">
          <wp:simplePos x="0" y="0"/>
          <wp:positionH relativeFrom="column">
            <wp:posOffset>4445</wp:posOffset>
          </wp:positionH>
          <wp:positionV relativeFrom="paragraph">
            <wp:posOffset>81020</wp:posOffset>
          </wp:positionV>
          <wp:extent cx="1485900" cy="420254"/>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Sans titre-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85900" cy="420254"/>
                  </a:xfrm>
                  <a:prstGeom prst="rect">
                    <a:avLst/>
                  </a:prstGeom>
                  <a:noFill/>
                </pic:spPr>
              </pic:pic>
            </a:graphicData>
          </a:graphic>
        </wp:anchor>
      </w:drawing>
    </w:r>
  </w:p>
  <w:p w:rsidR="00876C4C" w:rsidRDefault="00876C4C">
    <w:pPr>
      <w:pStyle w:val="En-tte"/>
      <w:tabs>
        <w:tab w:val="clear" w:pos="9072"/>
      </w:tabs>
      <w:jc w:val="left"/>
    </w:pPr>
  </w:p>
  <w:p w:rsidR="00876C4C" w:rsidRDefault="00876C4C">
    <w:pPr>
      <w:pStyle w:val="En-tte"/>
      <w:tabs>
        <w:tab w:val="clear" w:pos="9072"/>
      </w:tabs>
      <w:jc w:val="left"/>
    </w:pPr>
  </w:p>
  <w:p w:rsidR="00876C4C" w:rsidRDefault="00876C4C">
    <w:pPr>
      <w:pStyle w:val="Pieddepage"/>
      <w:jc w:val="left"/>
      <w:rPr>
        <w:rFonts w:cs="Arial"/>
        <w:b/>
        <w:bCs/>
        <w:sz w:val="20"/>
      </w:rPr>
    </w:pPr>
  </w:p>
  <w:p w:rsidR="00876C4C" w:rsidRDefault="00876C4C">
    <w:pPr>
      <w:pStyle w:val="Pieddepage"/>
      <w:jc w:val="left"/>
      <w:rPr>
        <w:rFonts w:cs="Arial"/>
        <w:b/>
        <w:bCs/>
        <w:sz w:val="20"/>
      </w:rPr>
    </w:pPr>
  </w:p>
  <w:p w:rsidR="00876C4C" w:rsidRDefault="001F618C">
    <w:pPr>
      <w:pStyle w:val="Pieddepage"/>
      <w:tabs>
        <w:tab w:val="left" w:pos="255"/>
      </w:tabs>
      <w:jc w:val="left"/>
      <w:rPr>
        <w:rFonts w:ascii="Arial" w:hAnsi="Arial" w:cs="Arial"/>
        <w:b/>
        <w:bCs/>
        <w:sz w:val="18"/>
        <w:szCs w:val="18"/>
      </w:rPr>
    </w:pPr>
    <w:r>
      <w:rPr>
        <w:rFonts w:ascii="Arial" w:hAnsi="Arial" w:cs="Arial"/>
        <w:b/>
        <w:bCs/>
        <w:sz w:val="18"/>
        <w:szCs w:val="18"/>
      </w:rPr>
      <w:t xml:space="preserve">Alumni de </w:t>
    </w:r>
    <w:smartTag w:uri="urn:schemas-microsoft-com:office:smarttags" w:element="PersonName">
      <w:smartTagPr>
        <w:attr w:name="ProductID" w:val="la Facult￩"/>
      </w:smartTagPr>
      <w:r>
        <w:rPr>
          <w:rFonts w:ascii="Arial" w:hAnsi="Arial" w:cs="Arial"/>
          <w:b/>
          <w:bCs/>
          <w:sz w:val="18"/>
          <w:szCs w:val="18"/>
        </w:rPr>
        <w:t>la Faculté</w:t>
      </w:r>
    </w:smartTag>
    <w:r>
      <w:rPr>
        <w:rFonts w:ascii="Arial" w:hAnsi="Arial" w:cs="Arial"/>
        <w:b/>
        <w:bCs/>
        <w:sz w:val="18"/>
        <w:szCs w:val="18"/>
      </w:rPr>
      <w:t xml:space="preserve"> de droit</w:t>
    </w:r>
  </w:p>
  <w:p w:rsidR="00876C4C" w:rsidRDefault="001F618C">
    <w:pPr>
      <w:pStyle w:val="En-tte"/>
      <w:tabs>
        <w:tab w:val="clear" w:pos="9072"/>
        <w:tab w:val="left" w:pos="255"/>
      </w:tabs>
      <w:jc w:val="left"/>
      <w:rPr>
        <w:rFonts w:ascii="Arial" w:hAnsi="Arial" w:cs="Arial"/>
        <w:sz w:val="18"/>
        <w:szCs w:val="18"/>
      </w:rPr>
    </w:pPr>
    <w:r>
      <w:rPr>
        <w:rFonts w:ascii="Arial" w:hAnsi="Arial" w:cs="Arial"/>
        <w:sz w:val="18"/>
        <w:szCs w:val="18"/>
      </w:rPr>
      <w:sym w:font="Wingdings" w:char="F06E"/>
    </w:r>
    <w:r>
      <w:rPr>
        <w:rFonts w:ascii="Arial" w:hAnsi="Arial" w:cs="Arial"/>
        <w:sz w:val="18"/>
        <w:szCs w:val="18"/>
      </w:rPr>
      <w:tab/>
      <w:t>Av. du 1</w:t>
    </w:r>
    <w:r>
      <w:rPr>
        <w:rFonts w:ascii="Arial" w:hAnsi="Arial" w:cs="Arial"/>
        <w:sz w:val="18"/>
        <w:szCs w:val="18"/>
        <w:vertAlign w:val="superscript"/>
      </w:rPr>
      <w:t>er</w:t>
    </w:r>
    <w:r>
      <w:rPr>
        <w:rFonts w:ascii="Arial" w:hAnsi="Arial" w:cs="Arial"/>
        <w:sz w:val="18"/>
        <w:szCs w:val="18"/>
      </w:rPr>
      <w:t xml:space="preserve">-Mars 26 </w:t>
    </w:r>
  </w:p>
  <w:p w:rsidR="00876C4C" w:rsidRDefault="001F618C">
    <w:pPr>
      <w:pStyle w:val="En-tte"/>
      <w:tabs>
        <w:tab w:val="clear" w:pos="9072"/>
        <w:tab w:val="left" w:pos="255"/>
      </w:tabs>
      <w:jc w:val="left"/>
      <w:rPr>
        <w:rFonts w:ascii="Arial" w:hAnsi="Arial" w:cs="Arial"/>
        <w:sz w:val="18"/>
        <w:szCs w:val="18"/>
      </w:rPr>
    </w:pPr>
    <w:r>
      <w:rPr>
        <w:rFonts w:ascii="Arial" w:hAnsi="Arial" w:cs="Arial"/>
        <w:sz w:val="18"/>
        <w:szCs w:val="18"/>
      </w:rPr>
      <w:sym w:font="Wingdings" w:char="F06E"/>
    </w:r>
    <w:r>
      <w:rPr>
        <w:rFonts w:ascii="Arial" w:hAnsi="Arial" w:cs="Arial"/>
        <w:sz w:val="18"/>
        <w:szCs w:val="18"/>
      </w:rPr>
      <w:tab/>
      <w:t xml:space="preserve">CH-2000 Neuchâtel </w:t>
    </w:r>
  </w:p>
  <w:p w:rsidR="00876C4C" w:rsidRDefault="00876C4C">
    <w:pPr>
      <w:pStyle w:val="Pieddepage"/>
      <w:jc w:val="left"/>
      <w:rPr>
        <w:rFonts w:ascii="Arial" w:hAnsi="Arial" w:cs="Arial"/>
        <w:b/>
        <w:bCs/>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C9AA386"/>
    <w:lvl w:ilvl="0">
      <w:start w:val="1"/>
      <w:numFmt w:val="decimal"/>
      <w:pStyle w:val="Listepuces"/>
      <w:lvlText w:val="%1."/>
      <w:lvlJc w:val="left"/>
      <w:pPr>
        <w:tabs>
          <w:tab w:val="num" w:pos="1492"/>
        </w:tabs>
        <w:ind w:left="1492" w:hanging="360"/>
      </w:pPr>
      <w:rPr>
        <w:rFonts w:cs="Times New Roman"/>
      </w:rPr>
    </w:lvl>
  </w:abstractNum>
  <w:abstractNum w:abstractNumId="1">
    <w:nsid w:val="FFFFFF7D"/>
    <w:multiLevelType w:val="singleLevel"/>
    <w:tmpl w:val="B9440E32"/>
    <w:lvl w:ilvl="0">
      <w:start w:val="1"/>
      <w:numFmt w:val="decimal"/>
      <w:pStyle w:val="Listenumros5"/>
      <w:lvlText w:val="%1."/>
      <w:lvlJc w:val="left"/>
      <w:pPr>
        <w:tabs>
          <w:tab w:val="num" w:pos="1209"/>
        </w:tabs>
        <w:ind w:left="1209" w:hanging="360"/>
      </w:pPr>
      <w:rPr>
        <w:rFonts w:cs="Times New Roman"/>
      </w:rPr>
    </w:lvl>
  </w:abstractNum>
  <w:abstractNum w:abstractNumId="2">
    <w:nsid w:val="FFFFFF7E"/>
    <w:multiLevelType w:val="singleLevel"/>
    <w:tmpl w:val="990010B4"/>
    <w:lvl w:ilvl="0">
      <w:start w:val="1"/>
      <w:numFmt w:val="decimal"/>
      <w:pStyle w:val="Listenumros4"/>
      <w:lvlText w:val="%1."/>
      <w:lvlJc w:val="left"/>
      <w:pPr>
        <w:tabs>
          <w:tab w:val="num" w:pos="926"/>
        </w:tabs>
        <w:ind w:left="926" w:hanging="360"/>
      </w:pPr>
      <w:rPr>
        <w:rFonts w:cs="Times New Roman"/>
      </w:rPr>
    </w:lvl>
  </w:abstractNum>
  <w:abstractNum w:abstractNumId="3">
    <w:nsid w:val="FFFFFF7F"/>
    <w:multiLevelType w:val="singleLevel"/>
    <w:tmpl w:val="C4DCBEAC"/>
    <w:lvl w:ilvl="0">
      <w:start w:val="1"/>
      <w:numFmt w:val="decimal"/>
      <w:pStyle w:val="Listenumros3"/>
      <w:lvlText w:val="%1."/>
      <w:lvlJc w:val="left"/>
      <w:pPr>
        <w:tabs>
          <w:tab w:val="num" w:pos="643"/>
        </w:tabs>
        <w:ind w:left="643" w:hanging="360"/>
      </w:pPr>
      <w:rPr>
        <w:rFonts w:cs="Times New Roman"/>
      </w:rPr>
    </w:lvl>
  </w:abstractNum>
  <w:abstractNum w:abstractNumId="4">
    <w:nsid w:val="FFFFFF80"/>
    <w:multiLevelType w:val="singleLevel"/>
    <w:tmpl w:val="BFDE43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BE2BF8A"/>
    <w:lvl w:ilvl="0">
      <w:start w:val="1"/>
      <w:numFmt w:val="bullet"/>
      <w:pStyle w:val="Listepuces5"/>
      <w:lvlText w:val=""/>
      <w:lvlJc w:val="left"/>
      <w:pPr>
        <w:tabs>
          <w:tab w:val="num" w:pos="1209"/>
        </w:tabs>
        <w:ind w:left="1209" w:hanging="360"/>
      </w:pPr>
      <w:rPr>
        <w:rFonts w:ascii="Symbol" w:hAnsi="Symbol" w:hint="default"/>
      </w:rPr>
    </w:lvl>
  </w:abstractNum>
  <w:abstractNum w:abstractNumId="6">
    <w:nsid w:val="FFFFFF82"/>
    <w:multiLevelType w:val="singleLevel"/>
    <w:tmpl w:val="F1AE3938"/>
    <w:lvl w:ilvl="0">
      <w:start w:val="1"/>
      <w:numFmt w:val="bullet"/>
      <w:pStyle w:val="Listepuces4"/>
      <w:lvlText w:val=""/>
      <w:lvlJc w:val="left"/>
      <w:pPr>
        <w:tabs>
          <w:tab w:val="num" w:pos="926"/>
        </w:tabs>
        <w:ind w:left="926" w:hanging="360"/>
      </w:pPr>
      <w:rPr>
        <w:rFonts w:ascii="Symbol" w:hAnsi="Symbol" w:hint="default"/>
      </w:rPr>
    </w:lvl>
  </w:abstractNum>
  <w:abstractNum w:abstractNumId="7">
    <w:nsid w:val="FFFFFF83"/>
    <w:multiLevelType w:val="singleLevel"/>
    <w:tmpl w:val="6FCA1916"/>
    <w:lvl w:ilvl="0">
      <w:start w:val="1"/>
      <w:numFmt w:val="bullet"/>
      <w:pStyle w:val="Listepuces3"/>
      <w:lvlText w:val=""/>
      <w:lvlJc w:val="left"/>
      <w:pPr>
        <w:tabs>
          <w:tab w:val="num" w:pos="643"/>
        </w:tabs>
        <w:ind w:left="643" w:hanging="360"/>
      </w:pPr>
      <w:rPr>
        <w:rFonts w:ascii="Symbol" w:hAnsi="Symbol" w:hint="default"/>
      </w:rPr>
    </w:lvl>
  </w:abstractNum>
  <w:abstractNum w:abstractNumId="8">
    <w:nsid w:val="FFFFFF88"/>
    <w:multiLevelType w:val="singleLevel"/>
    <w:tmpl w:val="7A58F22E"/>
    <w:lvl w:ilvl="0">
      <w:start w:val="1"/>
      <w:numFmt w:val="decimal"/>
      <w:pStyle w:val="Listenumros2"/>
      <w:lvlText w:val="%1."/>
      <w:lvlJc w:val="left"/>
      <w:pPr>
        <w:tabs>
          <w:tab w:val="num" w:pos="360"/>
        </w:tabs>
        <w:ind w:left="360" w:hanging="360"/>
      </w:pPr>
      <w:rPr>
        <w:rFonts w:cs="Times New Roman"/>
      </w:rPr>
    </w:lvl>
  </w:abstractNum>
  <w:abstractNum w:abstractNumId="9">
    <w:nsid w:val="FFFFFF89"/>
    <w:multiLevelType w:val="singleLevel"/>
    <w:tmpl w:val="CC8EEAE6"/>
    <w:lvl w:ilvl="0">
      <w:start w:val="1"/>
      <w:numFmt w:val="bullet"/>
      <w:pStyle w:val="Listepuces2"/>
      <w:lvlText w:val=""/>
      <w:lvlJc w:val="left"/>
      <w:pPr>
        <w:tabs>
          <w:tab w:val="num" w:pos="360"/>
        </w:tabs>
        <w:ind w:left="360" w:hanging="360"/>
      </w:pPr>
      <w:rPr>
        <w:rFonts w:ascii="Symbol" w:hAnsi="Symbol" w:hint="default"/>
      </w:rPr>
    </w:lvl>
  </w:abstractNum>
  <w:abstractNum w:abstractNumId="10">
    <w:nsid w:val="03A205BB"/>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16184C6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7A70685"/>
    <w:multiLevelType w:val="hybridMultilevel"/>
    <w:tmpl w:val="8B6412C4"/>
    <w:lvl w:ilvl="0" w:tplc="70FE5450">
      <w:start w:val="1"/>
      <w:numFmt w:val="decimal"/>
      <w:pStyle w:val="Numro"/>
      <w:lvlText w:val="%1."/>
      <w:lvlJc w:val="left"/>
      <w:pPr>
        <w:tabs>
          <w:tab w:val="num" w:pos="360"/>
        </w:tabs>
        <w:ind w:left="360" w:hanging="360"/>
      </w:pPr>
      <w:rPr>
        <w:rFonts w:cs="Times New Roman" w:hint="default"/>
        <w:color w:val="auto"/>
      </w:rPr>
    </w:lvl>
    <w:lvl w:ilvl="1" w:tplc="040C0003" w:tentative="1">
      <w:start w:val="1"/>
      <w:numFmt w:val="bullet"/>
      <w:lvlText w:val="o"/>
      <w:lvlJc w:val="left"/>
      <w:pPr>
        <w:tabs>
          <w:tab w:val="num" w:pos="363"/>
        </w:tabs>
        <w:ind w:left="363" w:hanging="360"/>
      </w:pPr>
      <w:rPr>
        <w:rFonts w:ascii="Courier New" w:hAnsi="Courier New" w:hint="default"/>
      </w:rPr>
    </w:lvl>
    <w:lvl w:ilvl="2" w:tplc="040C0005" w:tentative="1">
      <w:start w:val="1"/>
      <w:numFmt w:val="bullet"/>
      <w:lvlText w:val=""/>
      <w:lvlJc w:val="left"/>
      <w:pPr>
        <w:tabs>
          <w:tab w:val="num" w:pos="1083"/>
        </w:tabs>
        <w:ind w:left="1083" w:hanging="360"/>
      </w:pPr>
      <w:rPr>
        <w:rFonts w:ascii="Wingdings" w:hAnsi="Wingdings" w:hint="default"/>
      </w:rPr>
    </w:lvl>
    <w:lvl w:ilvl="3" w:tplc="040C0001" w:tentative="1">
      <w:start w:val="1"/>
      <w:numFmt w:val="bullet"/>
      <w:lvlText w:val=""/>
      <w:lvlJc w:val="left"/>
      <w:pPr>
        <w:tabs>
          <w:tab w:val="num" w:pos="1803"/>
        </w:tabs>
        <w:ind w:left="1803" w:hanging="360"/>
      </w:pPr>
      <w:rPr>
        <w:rFonts w:ascii="Symbol" w:hAnsi="Symbol" w:hint="default"/>
      </w:rPr>
    </w:lvl>
    <w:lvl w:ilvl="4" w:tplc="040C0003" w:tentative="1">
      <w:start w:val="1"/>
      <w:numFmt w:val="bullet"/>
      <w:lvlText w:val="o"/>
      <w:lvlJc w:val="left"/>
      <w:pPr>
        <w:tabs>
          <w:tab w:val="num" w:pos="2523"/>
        </w:tabs>
        <w:ind w:left="2523" w:hanging="360"/>
      </w:pPr>
      <w:rPr>
        <w:rFonts w:ascii="Courier New" w:hAnsi="Courier New" w:hint="default"/>
      </w:rPr>
    </w:lvl>
    <w:lvl w:ilvl="5" w:tplc="040C0005" w:tentative="1">
      <w:start w:val="1"/>
      <w:numFmt w:val="bullet"/>
      <w:lvlText w:val=""/>
      <w:lvlJc w:val="left"/>
      <w:pPr>
        <w:tabs>
          <w:tab w:val="num" w:pos="3243"/>
        </w:tabs>
        <w:ind w:left="3243" w:hanging="360"/>
      </w:pPr>
      <w:rPr>
        <w:rFonts w:ascii="Wingdings" w:hAnsi="Wingdings" w:hint="default"/>
      </w:rPr>
    </w:lvl>
    <w:lvl w:ilvl="6" w:tplc="040C0001" w:tentative="1">
      <w:start w:val="1"/>
      <w:numFmt w:val="bullet"/>
      <w:lvlText w:val=""/>
      <w:lvlJc w:val="left"/>
      <w:pPr>
        <w:tabs>
          <w:tab w:val="num" w:pos="3963"/>
        </w:tabs>
        <w:ind w:left="3963" w:hanging="360"/>
      </w:pPr>
      <w:rPr>
        <w:rFonts w:ascii="Symbol" w:hAnsi="Symbol" w:hint="default"/>
      </w:rPr>
    </w:lvl>
    <w:lvl w:ilvl="7" w:tplc="040C0003" w:tentative="1">
      <w:start w:val="1"/>
      <w:numFmt w:val="bullet"/>
      <w:lvlText w:val="o"/>
      <w:lvlJc w:val="left"/>
      <w:pPr>
        <w:tabs>
          <w:tab w:val="num" w:pos="4683"/>
        </w:tabs>
        <w:ind w:left="4683" w:hanging="360"/>
      </w:pPr>
      <w:rPr>
        <w:rFonts w:ascii="Courier New" w:hAnsi="Courier New" w:hint="default"/>
      </w:rPr>
    </w:lvl>
    <w:lvl w:ilvl="8" w:tplc="040C0005" w:tentative="1">
      <w:start w:val="1"/>
      <w:numFmt w:val="bullet"/>
      <w:lvlText w:val=""/>
      <w:lvlJc w:val="left"/>
      <w:pPr>
        <w:tabs>
          <w:tab w:val="num" w:pos="5403"/>
        </w:tabs>
        <w:ind w:left="5403" w:hanging="360"/>
      </w:pPr>
      <w:rPr>
        <w:rFonts w:ascii="Wingdings" w:hAnsi="Wingdings" w:hint="default"/>
      </w:rPr>
    </w:lvl>
  </w:abstractNum>
  <w:abstractNum w:abstractNumId="13">
    <w:nsid w:val="231A4D63"/>
    <w:multiLevelType w:val="hybridMultilevel"/>
    <w:tmpl w:val="AE30FA80"/>
    <w:lvl w:ilvl="0" w:tplc="8A460E18">
      <w:start w:val="1"/>
      <w:numFmt w:val="bullet"/>
      <w:pStyle w:val="Puce"/>
      <w:lvlText w:val=""/>
      <w:lvlJc w:val="left"/>
      <w:pPr>
        <w:tabs>
          <w:tab w:val="num" w:pos="360"/>
        </w:tabs>
        <w:ind w:left="360" w:hanging="360"/>
      </w:pPr>
      <w:rPr>
        <w:rFonts w:ascii="Symbol" w:hAnsi="Symbol" w:hint="default"/>
        <w:color w:val="auto"/>
      </w:rPr>
    </w:lvl>
    <w:lvl w:ilvl="1" w:tplc="040C0003" w:tentative="1">
      <w:start w:val="1"/>
      <w:numFmt w:val="bullet"/>
      <w:lvlText w:val="o"/>
      <w:lvlJc w:val="left"/>
      <w:pPr>
        <w:tabs>
          <w:tab w:val="num" w:pos="363"/>
        </w:tabs>
        <w:ind w:left="363" w:hanging="360"/>
      </w:pPr>
      <w:rPr>
        <w:rFonts w:ascii="Courier New" w:hAnsi="Courier New" w:hint="default"/>
      </w:rPr>
    </w:lvl>
    <w:lvl w:ilvl="2" w:tplc="040C0005" w:tentative="1">
      <w:start w:val="1"/>
      <w:numFmt w:val="bullet"/>
      <w:lvlText w:val=""/>
      <w:lvlJc w:val="left"/>
      <w:pPr>
        <w:tabs>
          <w:tab w:val="num" w:pos="1083"/>
        </w:tabs>
        <w:ind w:left="1083" w:hanging="360"/>
      </w:pPr>
      <w:rPr>
        <w:rFonts w:ascii="Wingdings" w:hAnsi="Wingdings" w:hint="default"/>
      </w:rPr>
    </w:lvl>
    <w:lvl w:ilvl="3" w:tplc="040C0001" w:tentative="1">
      <w:start w:val="1"/>
      <w:numFmt w:val="bullet"/>
      <w:lvlText w:val=""/>
      <w:lvlJc w:val="left"/>
      <w:pPr>
        <w:tabs>
          <w:tab w:val="num" w:pos="1803"/>
        </w:tabs>
        <w:ind w:left="1803" w:hanging="360"/>
      </w:pPr>
      <w:rPr>
        <w:rFonts w:ascii="Symbol" w:hAnsi="Symbol" w:hint="default"/>
      </w:rPr>
    </w:lvl>
    <w:lvl w:ilvl="4" w:tplc="040C0003" w:tentative="1">
      <w:start w:val="1"/>
      <w:numFmt w:val="bullet"/>
      <w:lvlText w:val="o"/>
      <w:lvlJc w:val="left"/>
      <w:pPr>
        <w:tabs>
          <w:tab w:val="num" w:pos="2523"/>
        </w:tabs>
        <w:ind w:left="2523" w:hanging="360"/>
      </w:pPr>
      <w:rPr>
        <w:rFonts w:ascii="Courier New" w:hAnsi="Courier New" w:hint="default"/>
      </w:rPr>
    </w:lvl>
    <w:lvl w:ilvl="5" w:tplc="040C0005" w:tentative="1">
      <w:start w:val="1"/>
      <w:numFmt w:val="bullet"/>
      <w:lvlText w:val=""/>
      <w:lvlJc w:val="left"/>
      <w:pPr>
        <w:tabs>
          <w:tab w:val="num" w:pos="3243"/>
        </w:tabs>
        <w:ind w:left="3243" w:hanging="360"/>
      </w:pPr>
      <w:rPr>
        <w:rFonts w:ascii="Wingdings" w:hAnsi="Wingdings" w:hint="default"/>
      </w:rPr>
    </w:lvl>
    <w:lvl w:ilvl="6" w:tplc="040C0001" w:tentative="1">
      <w:start w:val="1"/>
      <w:numFmt w:val="bullet"/>
      <w:lvlText w:val=""/>
      <w:lvlJc w:val="left"/>
      <w:pPr>
        <w:tabs>
          <w:tab w:val="num" w:pos="3963"/>
        </w:tabs>
        <w:ind w:left="3963" w:hanging="360"/>
      </w:pPr>
      <w:rPr>
        <w:rFonts w:ascii="Symbol" w:hAnsi="Symbol" w:hint="default"/>
      </w:rPr>
    </w:lvl>
    <w:lvl w:ilvl="7" w:tplc="040C0003" w:tentative="1">
      <w:start w:val="1"/>
      <w:numFmt w:val="bullet"/>
      <w:lvlText w:val="o"/>
      <w:lvlJc w:val="left"/>
      <w:pPr>
        <w:tabs>
          <w:tab w:val="num" w:pos="4683"/>
        </w:tabs>
        <w:ind w:left="4683" w:hanging="360"/>
      </w:pPr>
      <w:rPr>
        <w:rFonts w:ascii="Courier New" w:hAnsi="Courier New" w:hint="default"/>
      </w:rPr>
    </w:lvl>
    <w:lvl w:ilvl="8" w:tplc="040C0005" w:tentative="1">
      <w:start w:val="1"/>
      <w:numFmt w:val="bullet"/>
      <w:lvlText w:val=""/>
      <w:lvlJc w:val="left"/>
      <w:pPr>
        <w:tabs>
          <w:tab w:val="num" w:pos="5403"/>
        </w:tabs>
        <w:ind w:left="5403" w:hanging="360"/>
      </w:pPr>
      <w:rPr>
        <w:rFonts w:ascii="Wingdings" w:hAnsi="Wingdings" w:hint="default"/>
      </w:rPr>
    </w:lvl>
  </w:abstractNum>
  <w:abstractNum w:abstractNumId="14">
    <w:nsid w:val="25945403"/>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4736A8C"/>
    <w:multiLevelType w:val="multilevel"/>
    <w:tmpl w:val="040C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nsid w:val="37AA3438"/>
    <w:multiLevelType w:val="multilevel"/>
    <w:tmpl w:val="040C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nsid w:val="6B737486"/>
    <w:multiLevelType w:val="multilevel"/>
    <w:tmpl w:val="040C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6"/>
  </w:num>
  <w:num w:numId="22">
    <w:abstractNumId w:val="17"/>
  </w:num>
  <w:num w:numId="23">
    <w:abstractNumId w:val="15"/>
  </w:num>
  <w:num w:numId="24">
    <w:abstractNumId w:val="13"/>
  </w:num>
  <w:num w:numId="25">
    <w:abstractNumId w:val="12"/>
  </w:num>
  <w:num w:numId="26">
    <w:abstractNumId w:val="10"/>
  </w:num>
  <w:num w:numId="27">
    <w:abstractNumId w:val="11"/>
  </w:num>
  <w:num w:numId="2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142"/>
  <w:doNotHyphenateCap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C4C"/>
    <w:rsid w:val="000C090C"/>
    <w:rsid w:val="00166FE2"/>
    <w:rsid w:val="00196065"/>
    <w:rsid w:val="001E4935"/>
    <w:rsid w:val="001F618C"/>
    <w:rsid w:val="00207F98"/>
    <w:rsid w:val="00317373"/>
    <w:rsid w:val="0064061D"/>
    <w:rsid w:val="00876C4C"/>
    <w:rsid w:val="008F5FBC"/>
    <w:rsid w:val="0099702E"/>
    <w:rsid w:val="00CC7575"/>
    <w:rsid w:val="00F9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8433"/>
    <o:shapelayout v:ext="edit">
      <o:idmap v:ext="edit" data="1"/>
    </o:shapelayout>
  </w:shapeDefaults>
  <w:decimalSymbol w:val="."/>
  <w:listSeparator w:val=";"/>
  <w15:docId w15:val="{5C67E624-B056-4F83-9AD4-44CD83D5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0"/>
      <w:szCs w:val="20"/>
      <w:lang w:val="fr-FR" w:eastAsia="fr-FR"/>
    </w:rPr>
  </w:style>
  <w:style w:type="paragraph" w:styleId="Titre1">
    <w:name w:val="heading 1"/>
    <w:basedOn w:val="Normal"/>
    <w:next w:val="Normal"/>
    <w:link w:val="Titre1Car"/>
    <w:uiPriority w:val="99"/>
    <w:qFormat/>
    <w:pPr>
      <w:keepNext/>
      <w:pageBreakBefore/>
      <w:tabs>
        <w:tab w:val="num" w:pos="1080"/>
      </w:tabs>
      <w:spacing w:before="240" w:after="240"/>
      <w:ind w:left="1080" w:hanging="1080"/>
      <w:outlineLvl w:val="0"/>
    </w:pPr>
    <w:rPr>
      <w:rFonts w:cs="Arial"/>
      <w:b/>
      <w:bCs/>
      <w:kern w:val="32"/>
      <w:sz w:val="32"/>
      <w:szCs w:val="32"/>
    </w:rPr>
  </w:style>
  <w:style w:type="paragraph" w:styleId="Titre2">
    <w:name w:val="heading 2"/>
    <w:basedOn w:val="Titre1"/>
    <w:next w:val="Normal"/>
    <w:link w:val="Titre2Car"/>
    <w:uiPriority w:val="99"/>
    <w:qFormat/>
    <w:pPr>
      <w:pageBreakBefore w:val="0"/>
      <w:numPr>
        <w:ilvl w:val="1"/>
      </w:numPr>
      <w:tabs>
        <w:tab w:val="num" w:pos="1080"/>
      </w:tabs>
      <w:ind w:left="792" w:hanging="432"/>
      <w:outlineLvl w:val="1"/>
    </w:pPr>
    <w:rPr>
      <w:b w:val="0"/>
      <w:bCs w:val="0"/>
      <w:iCs/>
      <w:sz w:val="28"/>
      <w:szCs w:val="28"/>
    </w:rPr>
  </w:style>
  <w:style w:type="paragraph" w:styleId="Titre3">
    <w:name w:val="heading 3"/>
    <w:basedOn w:val="Titre2"/>
    <w:next w:val="Normal"/>
    <w:link w:val="Titre3Car"/>
    <w:uiPriority w:val="99"/>
    <w:qFormat/>
    <w:pPr>
      <w:numPr>
        <w:ilvl w:val="2"/>
      </w:numPr>
      <w:tabs>
        <w:tab w:val="num" w:pos="720"/>
        <w:tab w:val="num" w:pos="1080"/>
      </w:tabs>
      <w:ind w:left="720" w:hanging="432"/>
      <w:outlineLvl w:val="2"/>
    </w:pPr>
    <w:rPr>
      <w:b/>
      <w:sz w:val="24"/>
      <w:szCs w:val="24"/>
    </w:rPr>
  </w:style>
  <w:style w:type="paragraph" w:styleId="Titre4">
    <w:name w:val="heading 4"/>
    <w:basedOn w:val="Titre3"/>
    <w:next w:val="Normal"/>
    <w:link w:val="Titre4Car"/>
    <w:uiPriority w:val="99"/>
    <w:qFormat/>
    <w:pPr>
      <w:numPr>
        <w:ilvl w:val="0"/>
      </w:numPr>
      <w:tabs>
        <w:tab w:val="num" w:pos="720"/>
      </w:tabs>
      <w:ind w:left="1080" w:hanging="432"/>
      <w:outlineLvl w:val="3"/>
    </w:pPr>
    <w:rPr>
      <w:b w:val="0"/>
      <w:bCs/>
      <w:szCs w:val="28"/>
    </w:rPr>
  </w:style>
  <w:style w:type="paragraph" w:styleId="Titre5">
    <w:name w:val="heading 5"/>
    <w:basedOn w:val="Titre4"/>
    <w:next w:val="Normal"/>
    <w:link w:val="Titre5Car"/>
    <w:uiPriority w:val="99"/>
    <w:qFormat/>
    <w:pPr>
      <w:outlineLvl w:val="4"/>
    </w:pPr>
    <w:rPr>
      <w:bCs w:val="0"/>
      <w:iCs w:val="0"/>
      <w:sz w:val="20"/>
      <w:szCs w:val="20"/>
      <w:u w:val="single"/>
    </w:rPr>
  </w:style>
  <w:style w:type="paragraph" w:styleId="Titre6">
    <w:name w:val="heading 6"/>
    <w:basedOn w:val="Titre5"/>
    <w:next w:val="Normal"/>
    <w:link w:val="Titre6Car"/>
    <w:uiPriority w:val="99"/>
    <w:qFormat/>
    <w:pPr>
      <w:outlineLvl w:val="5"/>
    </w:pPr>
    <w:rPr>
      <w:bCs/>
      <w:i/>
      <w:u w:val="none"/>
    </w:rPr>
  </w:style>
  <w:style w:type="paragraph" w:styleId="Titre7">
    <w:name w:val="heading 7"/>
    <w:basedOn w:val="Normal"/>
    <w:next w:val="Normal"/>
    <w:link w:val="Titre7Car"/>
    <w:uiPriority w:val="99"/>
    <w:qFormat/>
    <w:pPr>
      <w:spacing w:before="240" w:after="60"/>
      <w:outlineLvl w:val="6"/>
    </w:pPr>
    <w:rPr>
      <w:sz w:val="24"/>
    </w:rPr>
  </w:style>
  <w:style w:type="paragraph" w:styleId="Titre8">
    <w:name w:val="heading 8"/>
    <w:basedOn w:val="Normal"/>
    <w:next w:val="Normal"/>
    <w:link w:val="Titre8Car"/>
    <w:uiPriority w:val="99"/>
    <w:qFormat/>
    <w:pPr>
      <w:spacing w:before="240" w:after="60"/>
      <w:outlineLvl w:val="7"/>
    </w:pPr>
    <w:rPr>
      <w:i/>
      <w:iCs/>
      <w:sz w:val="24"/>
    </w:rPr>
  </w:style>
  <w:style w:type="paragraph" w:styleId="Titre9">
    <w:name w:val="heading 9"/>
    <w:basedOn w:val="Normal"/>
    <w:next w:val="Normal"/>
    <w:link w:val="Titre9Car"/>
    <w:uiPriority w:val="99"/>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Pr>
      <w:rFonts w:cs="Arial"/>
      <w:b/>
      <w:bCs/>
      <w:kern w:val="32"/>
      <w:sz w:val="32"/>
      <w:szCs w:val="32"/>
      <w:lang w:val="fr-FR" w:eastAsia="fr-FR"/>
    </w:rPr>
  </w:style>
  <w:style w:type="character" w:customStyle="1" w:styleId="Titre2Car">
    <w:name w:val="Titre 2 Car"/>
    <w:basedOn w:val="Policepardfaut"/>
    <w:link w:val="Titre2"/>
    <w:uiPriority w:val="99"/>
    <w:semiHidden/>
    <w:locked/>
    <w:rPr>
      <w:rFonts w:cs="Arial"/>
      <w:iCs/>
      <w:kern w:val="32"/>
      <w:sz w:val="28"/>
      <w:szCs w:val="28"/>
      <w:lang w:val="fr-FR" w:eastAsia="fr-FR" w:bidi="ar-SA"/>
    </w:rPr>
  </w:style>
  <w:style w:type="character" w:customStyle="1" w:styleId="Titre3Car">
    <w:name w:val="Titre 3 Car"/>
    <w:basedOn w:val="Policepardfaut"/>
    <w:link w:val="Titre3"/>
    <w:uiPriority w:val="99"/>
    <w:semiHidden/>
    <w:locked/>
    <w:rPr>
      <w:rFonts w:cs="Arial"/>
      <w:b/>
      <w:iCs/>
      <w:kern w:val="32"/>
      <w:sz w:val="24"/>
      <w:szCs w:val="24"/>
      <w:lang w:val="fr-FR" w:eastAsia="fr-FR" w:bidi="ar-SA"/>
    </w:rPr>
  </w:style>
  <w:style w:type="character" w:customStyle="1" w:styleId="Titre4Car">
    <w:name w:val="Titre 4 Car"/>
    <w:basedOn w:val="Policepardfaut"/>
    <w:link w:val="Titre4"/>
    <w:uiPriority w:val="99"/>
    <w:semiHidden/>
    <w:locked/>
    <w:rPr>
      <w:rFonts w:ascii="Calibri" w:hAnsi="Calibri" w:cs="Times New Roman"/>
      <w:b/>
      <w:bCs/>
      <w:sz w:val="28"/>
      <w:szCs w:val="28"/>
      <w:lang w:val="fr-FR" w:eastAsia="fr-FR"/>
    </w:rPr>
  </w:style>
  <w:style w:type="character" w:customStyle="1" w:styleId="Titre5Car">
    <w:name w:val="Titre 5 Car"/>
    <w:basedOn w:val="Policepardfaut"/>
    <w:link w:val="Titre5"/>
    <w:uiPriority w:val="99"/>
    <w:semiHidden/>
    <w:locked/>
    <w:rPr>
      <w:rFonts w:ascii="Calibri" w:hAnsi="Calibri" w:cs="Times New Roman"/>
      <w:b/>
      <w:bCs/>
      <w:i/>
      <w:iCs/>
      <w:sz w:val="26"/>
      <w:szCs w:val="26"/>
      <w:lang w:val="fr-FR" w:eastAsia="fr-FR"/>
    </w:rPr>
  </w:style>
  <w:style w:type="character" w:customStyle="1" w:styleId="Titre6Car">
    <w:name w:val="Titre 6 Car"/>
    <w:basedOn w:val="Policepardfaut"/>
    <w:link w:val="Titre6"/>
    <w:uiPriority w:val="99"/>
    <w:semiHidden/>
    <w:locked/>
    <w:rPr>
      <w:rFonts w:ascii="Calibri" w:hAnsi="Calibri" w:cs="Times New Roman"/>
      <w:b/>
      <w:bCs/>
      <w:lang w:val="fr-FR" w:eastAsia="fr-FR"/>
    </w:rPr>
  </w:style>
  <w:style w:type="character" w:customStyle="1" w:styleId="Titre7Car">
    <w:name w:val="Titre 7 Car"/>
    <w:basedOn w:val="Policepardfaut"/>
    <w:link w:val="Titre7"/>
    <w:uiPriority w:val="99"/>
    <w:semiHidden/>
    <w:locked/>
    <w:rPr>
      <w:rFonts w:ascii="Calibri" w:hAnsi="Calibri" w:cs="Times New Roman"/>
      <w:sz w:val="24"/>
      <w:szCs w:val="24"/>
      <w:lang w:val="fr-FR" w:eastAsia="fr-FR"/>
    </w:rPr>
  </w:style>
  <w:style w:type="character" w:customStyle="1" w:styleId="Titre8Car">
    <w:name w:val="Titre 8 Car"/>
    <w:basedOn w:val="Policepardfaut"/>
    <w:link w:val="Titre8"/>
    <w:uiPriority w:val="99"/>
    <w:semiHidden/>
    <w:locked/>
    <w:rPr>
      <w:rFonts w:ascii="Calibri" w:hAnsi="Calibri" w:cs="Times New Roman"/>
      <w:i/>
      <w:iCs/>
      <w:sz w:val="24"/>
      <w:szCs w:val="24"/>
      <w:lang w:val="fr-FR" w:eastAsia="fr-FR"/>
    </w:rPr>
  </w:style>
  <w:style w:type="character" w:customStyle="1" w:styleId="Titre9Car">
    <w:name w:val="Titre 9 Car"/>
    <w:basedOn w:val="Policepardfaut"/>
    <w:link w:val="Titre9"/>
    <w:uiPriority w:val="99"/>
    <w:semiHidden/>
    <w:locked/>
    <w:rPr>
      <w:rFonts w:ascii="Cambria" w:hAnsi="Cambria" w:cs="Times New Roman"/>
      <w:lang w:val="fr-FR" w:eastAsia="fr-FR"/>
    </w:rPr>
  </w:style>
  <w:style w:type="character" w:styleId="Accentuation">
    <w:name w:val="Emphasis"/>
    <w:basedOn w:val="Policepardfaut"/>
    <w:uiPriority w:val="99"/>
    <w:qFormat/>
    <w:rPr>
      <w:rFonts w:cs="Times New Roman"/>
      <w:i/>
      <w:iCs/>
    </w:rPr>
  </w:style>
  <w:style w:type="character" w:styleId="AcronymeHTML">
    <w:name w:val="HTML Acronym"/>
    <w:basedOn w:val="Policepardfaut"/>
    <w:uiPriority w:val="99"/>
    <w:semiHidden/>
    <w:rPr>
      <w:rFonts w:cs="Times New Roman"/>
    </w:rPr>
  </w:style>
  <w:style w:type="paragraph" w:styleId="Adressedestinataire">
    <w:name w:val="envelope address"/>
    <w:basedOn w:val="Normal"/>
    <w:uiPriority w:val="99"/>
    <w:semiHidden/>
    <w:pPr>
      <w:framePr w:w="7938" w:h="1985" w:hRule="exact" w:hSpace="141" w:wrap="auto" w:hAnchor="page" w:xAlign="center" w:yAlign="bottom"/>
      <w:spacing w:after="120"/>
      <w:ind w:left="2835"/>
      <w:jc w:val="both"/>
    </w:pPr>
    <w:rPr>
      <w:rFonts w:cs="Arial"/>
    </w:rPr>
  </w:style>
  <w:style w:type="paragraph" w:styleId="Adresseexpditeur">
    <w:name w:val="envelope return"/>
    <w:basedOn w:val="Normal"/>
    <w:uiPriority w:val="99"/>
    <w:semiHidden/>
    <w:pPr>
      <w:spacing w:after="120"/>
      <w:jc w:val="both"/>
    </w:pPr>
    <w:rPr>
      <w:rFonts w:cs="Arial"/>
    </w:rPr>
  </w:style>
  <w:style w:type="paragraph" w:styleId="AdresseHTML">
    <w:name w:val="HTML Address"/>
    <w:basedOn w:val="Normal"/>
    <w:link w:val="AdresseHTMLCar"/>
    <w:uiPriority w:val="99"/>
    <w:semiHidden/>
    <w:pPr>
      <w:spacing w:after="120"/>
      <w:jc w:val="both"/>
    </w:pPr>
    <w:rPr>
      <w:i/>
      <w:iCs/>
    </w:rPr>
  </w:style>
  <w:style w:type="character" w:customStyle="1" w:styleId="AdresseHTMLCar">
    <w:name w:val="Adresse HTML Car"/>
    <w:basedOn w:val="Policepardfaut"/>
    <w:link w:val="AdresseHTML"/>
    <w:uiPriority w:val="99"/>
    <w:semiHidden/>
    <w:locked/>
    <w:rPr>
      <w:rFonts w:cs="Times New Roman"/>
      <w:i/>
      <w:iCs/>
      <w:sz w:val="20"/>
      <w:szCs w:val="20"/>
      <w:lang w:val="fr-FR" w:eastAsia="fr-FR"/>
    </w:rPr>
  </w:style>
  <w:style w:type="paragraph" w:customStyle="1" w:styleId="SignatureNote">
    <w:name w:val="Signature Note"/>
    <w:basedOn w:val="Normal"/>
    <w:uiPriority w:val="99"/>
    <w:pPr>
      <w:keepLines/>
      <w:pBdr>
        <w:top w:val="single" w:sz="4" w:space="1" w:color="auto"/>
      </w:pBdr>
      <w:spacing w:before="480" w:after="100" w:afterAutospacing="1"/>
    </w:pPr>
  </w:style>
  <w:style w:type="character" w:styleId="CitationHTML">
    <w:name w:val="HTML Cite"/>
    <w:basedOn w:val="Policepardfaut"/>
    <w:uiPriority w:val="99"/>
    <w:semiHidden/>
    <w:rPr>
      <w:rFonts w:cs="Times New Roman"/>
      <w:i/>
      <w:iCs/>
    </w:rPr>
  </w:style>
  <w:style w:type="table" w:styleId="Tableauclassique1">
    <w:name w:val="Table Classic 1"/>
    <w:basedOn w:val="TableauNormal"/>
    <w:uiPriority w:val="99"/>
    <w:semiHidden/>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ClavierHTML">
    <w:name w:val="HTML Keyboard"/>
    <w:basedOn w:val="Policepardfaut"/>
    <w:uiPriority w:val="99"/>
    <w:semiHidden/>
    <w:rPr>
      <w:rFonts w:ascii="Courier New" w:hAnsi="Courier New" w:cs="Courier New"/>
      <w:sz w:val="20"/>
      <w:szCs w:val="20"/>
    </w:rPr>
  </w:style>
  <w:style w:type="character" w:styleId="CodeHTML">
    <w:name w:val="HTML Code"/>
    <w:basedOn w:val="Policepardfaut"/>
    <w:uiPriority w:val="99"/>
    <w:semiHidden/>
    <w:rPr>
      <w:rFonts w:ascii="Courier New" w:hAnsi="Courier New" w:cs="Courier New"/>
      <w:sz w:val="20"/>
      <w:szCs w:val="20"/>
    </w:rPr>
  </w:style>
  <w:style w:type="table" w:styleId="Colonnesdetableau1">
    <w:name w:val="Table Columns 1"/>
    <w:basedOn w:val="TableauNormal"/>
    <w:uiPriority w:val="99"/>
    <w:semiHidden/>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Colonnesdetableau5">
    <w:name w:val="Table Columns 5"/>
    <w:basedOn w:val="TableauNormal"/>
    <w:uiPriority w:val="99"/>
    <w:semiHidden/>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aucolor1">
    <w:name w:val="Table Colorful 1"/>
    <w:basedOn w:val="TableauNormal"/>
    <w:uiPriority w:val="99"/>
    <w:semiHidden/>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link w:val="CorpsdetexteCar"/>
    <w:uiPriority w:val="99"/>
    <w:semiHidden/>
    <w:pPr>
      <w:spacing w:after="120"/>
      <w:jc w:val="both"/>
    </w:pPr>
  </w:style>
  <w:style w:type="character" w:customStyle="1" w:styleId="CorpsdetexteCar">
    <w:name w:val="Corps de texte Car"/>
    <w:basedOn w:val="Policepardfaut"/>
    <w:link w:val="Corpsdetexte"/>
    <w:uiPriority w:val="99"/>
    <w:semiHidden/>
    <w:locked/>
    <w:rPr>
      <w:rFonts w:cs="Times New Roman"/>
      <w:sz w:val="20"/>
      <w:szCs w:val="20"/>
      <w:lang w:val="fr-FR" w:eastAsia="fr-FR"/>
    </w:rPr>
  </w:style>
  <w:style w:type="paragraph" w:styleId="Corpsdetexte2">
    <w:name w:val="Body Text 2"/>
    <w:basedOn w:val="Normal"/>
    <w:link w:val="Corpsdetexte2Car"/>
    <w:uiPriority w:val="99"/>
    <w:semiHidden/>
    <w:pPr>
      <w:spacing w:after="120" w:line="480" w:lineRule="auto"/>
      <w:jc w:val="both"/>
    </w:pPr>
  </w:style>
  <w:style w:type="character" w:customStyle="1" w:styleId="Corpsdetexte2Car">
    <w:name w:val="Corps de texte 2 Car"/>
    <w:basedOn w:val="Policepardfaut"/>
    <w:link w:val="Corpsdetexte2"/>
    <w:uiPriority w:val="99"/>
    <w:semiHidden/>
    <w:locked/>
    <w:rPr>
      <w:rFonts w:cs="Times New Roman"/>
      <w:sz w:val="20"/>
      <w:szCs w:val="20"/>
      <w:lang w:val="fr-FR" w:eastAsia="fr-FR"/>
    </w:rPr>
  </w:style>
  <w:style w:type="paragraph" w:styleId="Corpsdetexte3">
    <w:name w:val="Body Text 3"/>
    <w:basedOn w:val="Normal"/>
    <w:link w:val="Corpsdetexte3Car"/>
    <w:uiPriority w:val="99"/>
    <w:semiHidden/>
    <w:pPr>
      <w:spacing w:after="120"/>
      <w:jc w:val="both"/>
    </w:pPr>
    <w:rPr>
      <w:sz w:val="16"/>
      <w:szCs w:val="16"/>
    </w:rPr>
  </w:style>
  <w:style w:type="character" w:customStyle="1" w:styleId="Corpsdetexte3Car">
    <w:name w:val="Corps de texte 3 Car"/>
    <w:basedOn w:val="Policepardfaut"/>
    <w:link w:val="Corpsdetexte3"/>
    <w:uiPriority w:val="99"/>
    <w:semiHidden/>
    <w:locked/>
    <w:rPr>
      <w:rFonts w:cs="Times New Roman"/>
      <w:sz w:val="16"/>
      <w:szCs w:val="16"/>
      <w:lang w:val="fr-FR" w:eastAsia="fr-FR"/>
    </w:rPr>
  </w:style>
  <w:style w:type="character" w:styleId="DfinitionHTML">
    <w:name w:val="HTML Definition"/>
    <w:basedOn w:val="Policepardfaut"/>
    <w:uiPriority w:val="99"/>
    <w:semiHidden/>
    <w:rPr>
      <w:rFonts w:cs="Times New Roman"/>
      <w:i/>
      <w:iCs/>
    </w:rPr>
  </w:style>
  <w:style w:type="table" w:styleId="Effetsdetableau3D2">
    <w:name w:val="Table 3D effects 2"/>
    <w:basedOn w:val="TableauNormal"/>
    <w:uiPriority w:val="99"/>
    <w:semiHidden/>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uiPriority w:val="99"/>
    <w:semiHidden/>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gant">
    <w:name w:val="Table Elegant"/>
    <w:basedOn w:val="TableauNormal"/>
    <w:uiPriority w:val="99"/>
    <w:semiHidden/>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lev">
    <w:name w:val="Strong"/>
    <w:basedOn w:val="Policepardfaut"/>
    <w:uiPriority w:val="99"/>
    <w:qFormat/>
    <w:rPr>
      <w:rFonts w:cs="Times New Roman"/>
      <w:b/>
      <w:bCs/>
    </w:rPr>
  </w:style>
  <w:style w:type="paragraph" w:styleId="En-tte">
    <w:name w:val="header"/>
    <w:basedOn w:val="Normal"/>
    <w:link w:val="En-tteCar"/>
    <w:uiPriority w:val="99"/>
    <w:pPr>
      <w:tabs>
        <w:tab w:val="right" w:pos="9072"/>
      </w:tabs>
      <w:jc w:val="center"/>
    </w:pPr>
    <w:rPr>
      <w:sz w:val="16"/>
    </w:rPr>
  </w:style>
  <w:style w:type="character" w:customStyle="1" w:styleId="En-tteCar">
    <w:name w:val="En-tête Car"/>
    <w:basedOn w:val="Policepardfaut"/>
    <w:link w:val="En-tte"/>
    <w:uiPriority w:val="99"/>
    <w:semiHidden/>
    <w:locked/>
    <w:rPr>
      <w:rFonts w:cs="Times New Roman"/>
      <w:sz w:val="20"/>
      <w:szCs w:val="20"/>
      <w:lang w:val="fr-FR" w:eastAsia="fr-FR"/>
    </w:rPr>
  </w:style>
  <w:style w:type="paragraph" w:styleId="En-ttedemessage">
    <w:name w:val="Message Header"/>
    <w:basedOn w:val="Normal"/>
    <w:link w:val="En-ttedemessageCar"/>
    <w:uiPriority w:val="99"/>
    <w:semiHidden/>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cs="Arial"/>
    </w:rPr>
  </w:style>
  <w:style w:type="character" w:customStyle="1" w:styleId="En-ttedemessageCar">
    <w:name w:val="En-tête de message Car"/>
    <w:basedOn w:val="Policepardfaut"/>
    <w:link w:val="En-ttedemessage"/>
    <w:uiPriority w:val="99"/>
    <w:semiHidden/>
    <w:locked/>
    <w:rPr>
      <w:rFonts w:ascii="Cambria" w:hAnsi="Cambria" w:cs="Times New Roman"/>
      <w:sz w:val="24"/>
      <w:szCs w:val="24"/>
      <w:shd w:val="pct20" w:color="auto" w:fill="auto"/>
      <w:lang w:val="fr-FR" w:eastAsia="fr-FR"/>
    </w:rPr>
  </w:style>
  <w:style w:type="character" w:styleId="ExempleHTML">
    <w:name w:val="HTML Sample"/>
    <w:basedOn w:val="Policepardfaut"/>
    <w:uiPriority w:val="99"/>
    <w:semiHidden/>
    <w:rPr>
      <w:rFonts w:ascii="Courier New" w:hAnsi="Courier New" w:cs="Courier New"/>
    </w:rPr>
  </w:style>
  <w:style w:type="table" w:styleId="Grilledetableau1">
    <w:name w:val="Table Grid 1"/>
    <w:basedOn w:val="TableauNormal"/>
    <w:uiPriority w:val="99"/>
    <w:semiHidden/>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Grilledetableau2">
    <w:name w:val="Table Grid 2"/>
    <w:basedOn w:val="TableauNormal"/>
    <w:uiPriority w:val="99"/>
    <w:semiHidden/>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detableau3">
    <w:name w:val="Table Grid 3"/>
    <w:basedOn w:val="TableauNormal"/>
    <w:uiPriority w:val="99"/>
    <w:semiHidden/>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detableau4">
    <w:name w:val="Table Grid 4"/>
    <w:basedOn w:val="TableauNormal"/>
    <w:uiPriority w:val="99"/>
    <w:semiHidden/>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6">
    <w:name w:val="Table Grid 6"/>
    <w:basedOn w:val="TableauNormal"/>
    <w:uiPriority w:val="99"/>
    <w:semiHidden/>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7">
    <w:name w:val="Table Grid 7"/>
    <w:basedOn w:val="TableauNormal"/>
    <w:uiPriority w:val="99"/>
    <w:semiHidden/>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8">
    <w:name w:val="Table Grid 8"/>
    <w:basedOn w:val="TableauNormal"/>
    <w:uiPriority w:val="99"/>
    <w:semiHidden/>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Grilledutableau">
    <w:name w:val="Table Grid"/>
    <w:basedOn w:val="TableauNormal"/>
    <w:uiPriority w:val="99"/>
    <w:semiHidden/>
    <w:pPr>
      <w:spacing w:after="120"/>
      <w:jc w:val="both"/>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rPr>
      <w:rFonts w:cs="Times New Roman"/>
      <w:color w:val="0000FF"/>
      <w:u w:val="single"/>
    </w:rPr>
  </w:style>
  <w:style w:type="character" w:styleId="Lienhypertextesuivivisit">
    <w:name w:val="FollowedHyperlink"/>
    <w:basedOn w:val="Policepardfaut"/>
    <w:uiPriority w:val="99"/>
    <w:semiHidden/>
    <w:rPr>
      <w:rFonts w:cs="Times New Roman"/>
      <w:color w:val="800080"/>
      <w:u w:val="single"/>
    </w:rPr>
  </w:style>
  <w:style w:type="paragraph" w:styleId="Liste">
    <w:name w:val="List"/>
    <w:basedOn w:val="Normal"/>
    <w:uiPriority w:val="99"/>
    <w:semiHidden/>
    <w:pPr>
      <w:spacing w:after="120"/>
      <w:ind w:left="283" w:hanging="283"/>
      <w:jc w:val="both"/>
    </w:pPr>
  </w:style>
  <w:style w:type="paragraph" w:styleId="Liste2">
    <w:name w:val="List 2"/>
    <w:basedOn w:val="Normal"/>
    <w:uiPriority w:val="99"/>
    <w:semiHidden/>
    <w:pPr>
      <w:spacing w:after="120"/>
      <w:ind w:left="566" w:hanging="283"/>
      <w:jc w:val="both"/>
    </w:pPr>
  </w:style>
  <w:style w:type="paragraph" w:styleId="Liste3">
    <w:name w:val="List 3"/>
    <w:basedOn w:val="Normal"/>
    <w:uiPriority w:val="99"/>
    <w:semiHidden/>
    <w:pPr>
      <w:spacing w:after="120"/>
      <w:ind w:left="849" w:hanging="283"/>
      <w:jc w:val="both"/>
    </w:pPr>
  </w:style>
  <w:style w:type="paragraph" w:styleId="Liste4">
    <w:name w:val="List 4"/>
    <w:basedOn w:val="Normal"/>
    <w:uiPriority w:val="99"/>
    <w:semiHidden/>
    <w:pPr>
      <w:spacing w:after="120"/>
      <w:ind w:left="1132" w:hanging="283"/>
      <w:jc w:val="both"/>
    </w:pPr>
  </w:style>
  <w:style w:type="paragraph" w:styleId="Liste5">
    <w:name w:val="List 5"/>
    <w:basedOn w:val="Normal"/>
    <w:uiPriority w:val="99"/>
    <w:semiHidden/>
    <w:pPr>
      <w:spacing w:after="120"/>
      <w:ind w:left="1415" w:hanging="283"/>
      <w:jc w:val="both"/>
    </w:pPr>
  </w:style>
  <w:style w:type="paragraph" w:styleId="Listenumros">
    <w:name w:val="List Number"/>
    <w:basedOn w:val="Normal"/>
    <w:uiPriority w:val="99"/>
    <w:semiHidden/>
    <w:pPr>
      <w:spacing w:after="120"/>
      <w:jc w:val="both"/>
    </w:pPr>
  </w:style>
  <w:style w:type="paragraph" w:styleId="Listenumros2">
    <w:name w:val="List Number 2"/>
    <w:basedOn w:val="Normal"/>
    <w:uiPriority w:val="99"/>
    <w:semiHidden/>
    <w:pPr>
      <w:numPr>
        <w:numId w:val="1"/>
      </w:numPr>
      <w:tabs>
        <w:tab w:val="clear" w:pos="360"/>
        <w:tab w:val="num" w:pos="643"/>
      </w:tabs>
      <w:ind w:left="643"/>
    </w:pPr>
  </w:style>
  <w:style w:type="paragraph" w:styleId="Listenumros3">
    <w:name w:val="List Number 3"/>
    <w:basedOn w:val="Normal"/>
    <w:uiPriority w:val="99"/>
    <w:semiHidden/>
    <w:pPr>
      <w:numPr>
        <w:numId w:val="2"/>
      </w:numPr>
      <w:tabs>
        <w:tab w:val="clear" w:pos="643"/>
        <w:tab w:val="num" w:pos="926"/>
      </w:tabs>
      <w:ind w:left="926"/>
    </w:pPr>
  </w:style>
  <w:style w:type="paragraph" w:styleId="Listenumros4">
    <w:name w:val="List Number 4"/>
    <w:basedOn w:val="Normal"/>
    <w:uiPriority w:val="99"/>
    <w:semiHidden/>
    <w:pPr>
      <w:numPr>
        <w:numId w:val="3"/>
      </w:numPr>
      <w:tabs>
        <w:tab w:val="clear" w:pos="926"/>
        <w:tab w:val="num" w:pos="1209"/>
      </w:tabs>
      <w:ind w:left="1209"/>
    </w:pPr>
  </w:style>
  <w:style w:type="paragraph" w:styleId="Listenumros5">
    <w:name w:val="List Number 5"/>
    <w:basedOn w:val="Normal"/>
    <w:uiPriority w:val="99"/>
    <w:semiHidden/>
    <w:pPr>
      <w:numPr>
        <w:numId w:val="4"/>
      </w:numPr>
      <w:tabs>
        <w:tab w:val="clear" w:pos="1209"/>
        <w:tab w:val="num" w:pos="1492"/>
      </w:tabs>
      <w:ind w:left="1492"/>
    </w:pPr>
  </w:style>
  <w:style w:type="paragraph" w:styleId="Listepuces">
    <w:name w:val="List Bullet"/>
    <w:basedOn w:val="Normal"/>
    <w:uiPriority w:val="99"/>
    <w:semiHidden/>
    <w:pPr>
      <w:numPr>
        <w:numId w:val="5"/>
      </w:numPr>
      <w:tabs>
        <w:tab w:val="clear" w:pos="1492"/>
        <w:tab w:val="num" w:pos="360"/>
      </w:tabs>
      <w:ind w:left="360"/>
    </w:pPr>
  </w:style>
  <w:style w:type="paragraph" w:styleId="Listepuces2">
    <w:name w:val="List Bullet 2"/>
    <w:basedOn w:val="Normal"/>
    <w:uiPriority w:val="99"/>
    <w:semiHidden/>
    <w:pPr>
      <w:numPr>
        <w:numId w:val="6"/>
      </w:numPr>
      <w:tabs>
        <w:tab w:val="clear" w:pos="360"/>
        <w:tab w:val="num" w:pos="643"/>
      </w:tabs>
      <w:ind w:left="643"/>
    </w:pPr>
  </w:style>
  <w:style w:type="paragraph" w:styleId="Listepuces3">
    <w:name w:val="List Bullet 3"/>
    <w:basedOn w:val="Normal"/>
    <w:uiPriority w:val="99"/>
    <w:semiHidden/>
    <w:pPr>
      <w:numPr>
        <w:numId w:val="7"/>
      </w:numPr>
      <w:tabs>
        <w:tab w:val="clear" w:pos="643"/>
        <w:tab w:val="num" w:pos="926"/>
      </w:tabs>
      <w:ind w:left="926"/>
    </w:pPr>
  </w:style>
  <w:style w:type="paragraph" w:styleId="Listepuces4">
    <w:name w:val="List Bullet 4"/>
    <w:basedOn w:val="Normal"/>
    <w:uiPriority w:val="99"/>
    <w:semiHidden/>
    <w:pPr>
      <w:numPr>
        <w:numId w:val="8"/>
      </w:numPr>
      <w:tabs>
        <w:tab w:val="clear" w:pos="926"/>
        <w:tab w:val="num" w:pos="1209"/>
      </w:tabs>
      <w:ind w:left="1209"/>
    </w:pPr>
  </w:style>
  <w:style w:type="paragraph" w:styleId="Listepuces5">
    <w:name w:val="List Bullet 5"/>
    <w:basedOn w:val="Normal"/>
    <w:uiPriority w:val="99"/>
    <w:semiHidden/>
    <w:pPr>
      <w:numPr>
        <w:numId w:val="9"/>
      </w:numPr>
      <w:tabs>
        <w:tab w:val="clear" w:pos="1209"/>
        <w:tab w:val="num" w:pos="1492"/>
      </w:tabs>
      <w:ind w:left="1492"/>
    </w:pPr>
  </w:style>
  <w:style w:type="paragraph" w:styleId="Listecontinue">
    <w:name w:val="List Continue"/>
    <w:basedOn w:val="Normal"/>
    <w:uiPriority w:val="99"/>
    <w:semiHidden/>
    <w:pPr>
      <w:spacing w:after="120"/>
      <w:ind w:left="283"/>
      <w:jc w:val="both"/>
    </w:pPr>
  </w:style>
  <w:style w:type="paragraph" w:styleId="Listecontinue2">
    <w:name w:val="List Continue 2"/>
    <w:basedOn w:val="Normal"/>
    <w:uiPriority w:val="99"/>
    <w:semiHidden/>
    <w:pPr>
      <w:spacing w:after="120"/>
      <w:ind w:left="566"/>
      <w:jc w:val="both"/>
    </w:pPr>
  </w:style>
  <w:style w:type="paragraph" w:styleId="Listecontinue3">
    <w:name w:val="List Continue 3"/>
    <w:basedOn w:val="Normal"/>
    <w:uiPriority w:val="99"/>
    <w:semiHidden/>
    <w:pPr>
      <w:spacing w:after="120"/>
      <w:ind w:left="849"/>
      <w:jc w:val="both"/>
    </w:pPr>
  </w:style>
  <w:style w:type="paragraph" w:styleId="Listecontinue4">
    <w:name w:val="List Continue 4"/>
    <w:basedOn w:val="Normal"/>
    <w:uiPriority w:val="99"/>
    <w:semiHidden/>
    <w:pPr>
      <w:spacing w:after="120"/>
      <w:ind w:left="1132"/>
      <w:jc w:val="both"/>
    </w:pPr>
  </w:style>
  <w:style w:type="paragraph" w:styleId="Listecontinue5">
    <w:name w:val="List Continue 5"/>
    <w:basedOn w:val="Normal"/>
    <w:uiPriority w:val="99"/>
    <w:semiHidden/>
    <w:pPr>
      <w:spacing w:after="120"/>
      <w:ind w:left="1415"/>
      <w:jc w:val="both"/>
    </w:pPr>
  </w:style>
  <w:style w:type="character" w:styleId="MachinecrireHTML">
    <w:name w:val="HTML Typewriter"/>
    <w:basedOn w:val="Policepardfaut"/>
    <w:uiPriority w:val="99"/>
    <w:semiHidden/>
    <w:rPr>
      <w:rFonts w:ascii="Courier New" w:hAnsi="Courier New" w:cs="Courier New"/>
      <w:sz w:val="20"/>
      <w:szCs w:val="20"/>
    </w:rPr>
  </w:style>
  <w:style w:type="paragraph" w:styleId="NormalWeb">
    <w:name w:val="Normal (Web)"/>
    <w:basedOn w:val="Normal"/>
    <w:uiPriority w:val="99"/>
    <w:semiHidden/>
  </w:style>
  <w:style w:type="character" w:styleId="Numrodeligne">
    <w:name w:val="line number"/>
    <w:basedOn w:val="Policepardfaut"/>
    <w:uiPriority w:val="99"/>
    <w:semiHidden/>
    <w:rPr>
      <w:rFonts w:cs="Times New Roman"/>
    </w:rPr>
  </w:style>
  <w:style w:type="character" w:styleId="Numrodepage">
    <w:name w:val="page number"/>
    <w:basedOn w:val="Policepardfaut"/>
    <w:uiPriority w:val="99"/>
    <w:semiHidden/>
    <w:rPr>
      <w:rFonts w:cs="Times New Roman"/>
    </w:rPr>
  </w:style>
  <w:style w:type="table" w:styleId="Tableauple1">
    <w:name w:val="Table Subtle 1"/>
    <w:basedOn w:val="TableauNormal"/>
    <w:uiPriority w:val="99"/>
    <w:semiHidden/>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ple2">
    <w:name w:val="Table Subtle 2"/>
    <w:basedOn w:val="TableauNormal"/>
    <w:uiPriority w:val="99"/>
    <w:semiHidden/>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ieddepage">
    <w:name w:val="footer"/>
    <w:basedOn w:val="En-tte"/>
    <w:link w:val="PieddepageCar"/>
    <w:uiPriority w:val="99"/>
  </w:style>
  <w:style w:type="character" w:customStyle="1" w:styleId="PieddepageCar">
    <w:name w:val="Pied de page Car"/>
    <w:basedOn w:val="Policepardfaut"/>
    <w:link w:val="Pieddepage"/>
    <w:uiPriority w:val="99"/>
    <w:semiHidden/>
    <w:locked/>
    <w:rPr>
      <w:rFonts w:cs="Times New Roman"/>
      <w:sz w:val="20"/>
      <w:szCs w:val="20"/>
      <w:lang w:val="fr-FR" w:eastAsia="fr-FR"/>
    </w:rPr>
  </w:style>
  <w:style w:type="paragraph" w:styleId="PrformatHTML">
    <w:name w:val="HTML Preformatted"/>
    <w:basedOn w:val="Normal"/>
    <w:link w:val="PrformatHTMLCar"/>
    <w:uiPriority w:val="99"/>
    <w:semiHidden/>
    <w:rPr>
      <w:rFonts w:ascii="Courier New" w:hAnsi="Courier New" w:cs="Courier New"/>
    </w:rPr>
  </w:style>
  <w:style w:type="character" w:customStyle="1" w:styleId="PrformatHTMLCar">
    <w:name w:val="Préformaté HTML Car"/>
    <w:basedOn w:val="Policepardfaut"/>
    <w:link w:val="PrformatHTML"/>
    <w:uiPriority w:val="99"/>
    <w:semiHidden/>
    <w:locked/>
    <w:rPr>
      <w:rFonts w:ascii="Courier New" w:hAnsi="Courier New" w:cs="Courier New"/>
      <w:sz w:val="20"/>
      <w:szCs w:val="20"/>
      <w:lang w:val="fr-FR" w:eastAsia="fr-FR"/>
    </w:rPr>
  </w:style>
  <w:style w:type="table" w:styleId="Tableauprofessionnel">
    <w:name w:val="Table Professional"/>
    <w:basedOn w:val="TableauNormal"/>
    <w:uiPriority w:val="99"/>
    <w:semiHidden/>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link w:val="Retrait1religneCar"/>
    <w:uiPriority w:val="99"/>
    <w:semiHidden/>
    <w:pPr>
      <w:ind w:firstLine="210"/>
    </w:pPr>
  </w:style>
  <w:style w:type="character" w:customStyle="1" w:styleId="Retrait1religneCar">
    <w:name w:val="Retrait 1re ligne Car"/>
    <w:basedOn w:val="CorpsdetexteCar"/>
    <w:link w:val="Retrait1religne"/>
    <w:uiPriority w:val="99"/>
    <w:semiHidden/>
    <w:locked/>
    <w:rPr>
      <w:rFonts w:cs="Times New Roman"/>
      <w:sz w:val="20"/>
      <w:szCs w:val="20"/>
      <w:lang w:val="fr-FR" w:eastAsia="fr-FR"/>
    </w:rPr>
  </w:style>
  <w:style w:type="paragraph" w:styleId="Retraitcorpsdetexte">
    <w:name w:val="Body Text Indent"/>
    <w:basedOn w:val="Normal"/>
    <w:link w:val="RetraitcorpsdetexteCar"/>
    <w:uiPriority w:val="99"/>
    <w:semiHidden/>
    <w:pPr>
      <w:ind w:left="283"/>
    </w:pPr>
  </w:style>
  <w:style w:type="character" w:customStyle="1" w:styleId="RetraitcorpsdetexteCar">
    <w:name w:val="Retrait corps de texte Car"/>
    <w:basedOn w:val="Policepardfaut"/>
    <w:link w:val="Retraitcorpsdetexte"/>
    <w:uiPriority w:val="99"/>
    <w:semiHidden/>
    <w:locked/>
    <w:rPr>
      <w:rFonts w:cs="Times New Roman"/>
      <w:sz w:val="20"/>
      <w:szCs w:val="20"/>
      <w:lang w:val="fr-FR" w:eastAsia="fr-FR"/>
    </w:rPr>
  </w:style>
  <w:style w:type="paragraph" w:styleId="Retraitcorpsdetexte2">
    <w:name w:val="Body Text Indent 2"/>
    <w:basedOn w:val="Normal"/>
    <w:link w:val="Retraitcorpsdetexte2Car"/>
    <w:uiPriority w:val="99"/>
    <w:semiHidden/>
    <w:pPr>
      <w:spacing w:line="480" w:lineRule="auto"/>
      <w:ind w:left="283"/>
    </w:pPr>
  </w:style>
  <w:style w:type="character" w:customStyle="1" w:styleId="Retraitcorpsdetexte2Car">
    <w:name w:val="Retrait corps de texte 2 Car"/>
    <w:basedOn w:val="Policepardfaut"/>
    <w:link w:val="Retraitcorpsdetexte2"/>
    <w:uiPriority w:val="99"/>
    <w:semiHidden/>
    <w:locked/>
    <w:rPr>
      <w:rFonts w:cs="Times New Roman"/>
      <w:sz w:val="20"/>
      <w:szCs w:val="20"/>
      <w:lang w:val="fr-FR" w:eastAsia="fr-FR"/>
    </w:rPr>
  </w:style>
  <w:style w:type="paragraph" w:styleId="Retraitcorpsdetexte3">
    <w:name w:val="Body Text Indent 3"/>
    <w:basedOn w:val="Normal"/>
    <w:link w:val="Retraitcorpsdetexte3Car"/>
    <w:uiPriority w:val="99"/>
    <w:semiHidden/>
    <w:pPr>
      <w:ind w:left="283"/>
    </w:pPr>
    <w:rPr>
      <w:sz w:val="16"/>
      <w:szCs w:val="16"/>
    </w:rPr>
  </w:style>
  <w:style w:type="character" w:customStyle="1" w:styleId="Retraitcorpsdetexte3Car">
    <w:name w:val="Retrait corps de texte 3 Car"/>
    <w:basedOn w:val="Policepardfaut"/>
    <w:link w:val="Retraitcorpsdetexte3"/>
    <w:uiPriority w:val="99"/>
    <w:semiHidden/>
    <w:locked/>
    <w:rPr>
      <w:rFonts w:cs="Times New Roman"/>
      <w:sz w:val="16"/>
      <w:szCs w:val="16"/>
      <w:lang w:val="fr-FR" w:eastAsia="fr-FR"/>
    </w:rPr>
  </w:style>
  <w:style w:type="paragraph" w:styleId="Retraitcorpset1relig">
    <w:name w:val="Body Text First Indent 2"/>
    <w:basedOn w:val="Retraitcorpsdetexte"/>
    <w:link w:val="Retraitcorpset1religCar"/>
    <w:uiPriority w:val="99"/>
    <w:semiHidden/>
    <w:pPr>
      <w:ind w:firstLine="210"/>
    </w:pPr>
  </w:style>
  <w:style w:type="character" w:customStyle="1" w:styleId="Retraitcorpset1religCar">
    <w:name w:val="Retrait corps et 1re lig. Car"/>
    <w:basedOn w:val="RetraitcorpsdetexteCar"/>
    <w:link w:val="Retraitcorpset1relig"/>
    <w:uiPriority w:val="99"/>
    <w:semiHidden/>
    <w:locked/>
    <w:rPr>
      <w:rFonts w:cs="Times New Roman"/>
      <w:sz w:val="20"/>
      <w:szCs w:val="20"/>
      <w:lang w:val="fr-FR" w:eastAsia="fr-FR"/>
    </w:rPr>
  </w:style>
  <w:style w:type="paragraph" w:styleId="Date">
    <w:name w:val="Date"/>
    <w:basedOn w:val="Normal"/>
    <w:next w:val="Normal"/>
    <w:link w:val="DateCar"/>
    <w:uiPriority w:val="99"/>
  </w:style>
  <w:style w:type="character" w:customStyle="1" w:styleId="DateCar">
    <w:name w:val="Date Car"/>
    <w:basedOn w:val="Policepardfaut"/>
    <w:link w:val="Date"/>
    <w:uiPriority w:val="99"/>
    <w:semiHidden/>
    <w:locked/>
    <w:rPr>
      <w:rFonts w:cs="Times New Roman"/>
      <w:sz w:val="20"/>
      <w:szCs w:val="20"/>
      <w:lang w:val="fr-FR" w:eastAsia="fr-FR"/>
    </w:rPr>
  </w:style>
  <w:style w:type="paragraph" w:styleId="Signaturelectronique">
    <w:name w:val="E-mail Signature"/>
    <w:basedOn w:val="Normal"/>
    <w:link w:val="SignaturelectroniqueCar"/>
    <w:uiPriority w:val="99"/>
    <w:semiHidden/>
  </w:style>
  <w:style w:type="character" w:customStyle="1" w:styleId="SignaturelectroniqueCar">
    <w:name w:val="Signature électronique Car"/>
    <w:basedOn w:val="Policepardfaut"/>
    <w:link w:val="Signaturelectronique"/>
    <w:uiPriority w:val="99"/>
    <w:semiHidden/>
    <w:locked/>
    <w:rPr>
      <w:rFonts w:cs="Times New Roman"/>
      <w:sz w:val="20"/>
      <w:szCs w:val="20"/>
      <w:lang w:val="fr-FR" w:eastAsia="fr-FR"/>
    </w:rPr>
  </w:style>
  <w:style w:type="table" w:styleId="Tableausimple1">
    <w:name w:val="Table Simple 1"/>
    <w:basedOn w:val="TableauNormal"/>
    <w:uiPriority w:val="99"/>
    <w:semiHidden/>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auliste1">
    <w:name w:val="Table List 1"/>
    <w:basedOn w:val="TableauNormal"/>
    <w:uiPriority w:val="99"/>
    <w:semiHidden/>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2">
    <w:name w:val="Table List 2"/>
    <w:basedOn w:val="TableauNormal"/>
    <w:uiPriority w:val="99"/>
    <w:semiHidden/>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3">
    <w:name w:val="Table List 3"/>
    <w:basedOn w:val="TableauNormal"/>
    <w:uiPriority w:val="99"/>
    <w:semiHidden/>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auliste6">
    <w:name w:val="Table List 6"/>
    <w:basedOn w:val="TableauNormal"/>
    <w:uiPriority w:val="99"/>
    <w:semiHidden/>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extebrut">
    <w:name w:val="Plain Text"/>
    <w:basedOn w:val="Normal"/>
    <w:link w:val="TextebrutCar"/>
    <w:uiPriority w:val="99"/>
    <w:semiHidden/>
    <w:rPr>
      <w:rFonts w:ascii="Courier New" w:hAnsi="Courier New" w:cs="Courier New"/>
    </w:rPr>
  </w:style>
  <w:style w:type="character" w:customStyle="1" w:styleId="TextebrutCar">
    <w:name w:val="Texte brut Car"/>
    <w:basedOn w:val="Policepardfaut"/>
    <w:link w:val="Textebrut"/>
    <w:uiPriority w:val="99"/>
    <w:semiHidden/>
    <w:locked/>
    <w:rPr>
      <w:rFonts w:ascii="Courier New" w:hAnsi="Courier New" w:cs="Courier New"/>
      <w:sz w:val="20"/>
      <w:szCs w:val="20"/>
      <w:lang w:val="fr-FR" w:eastAsia="fr-FR"/>
    </w:rPr>
  </w:style>
  <w:style w:type="table" w:styleId="Thmedutableau">
    <w:name w:val="Table Theme"/>
    <w:basedOn w:val="TableauNormal"/>
    <w:uiPriority w:val="99"/>
    <w:semiHidden/>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link w:val="TitredenoteCar"/>
    <w:uiPriority w:val="99"/>
    <w:semiHidden/>
  </w:style>
  <w:style w:type="character" w:customStyle="1" w:styleId="TitredenoteCar">
    <w:name w:val="Titre de note Car"/>
    <w:basedOn w:val="Policepardfaut"/>
    <w:link w:val="Titredenote"/>
    <w:uiPriority w:val="99"/>
    <w:semiHidden/>
    <w:locked/>
    <w:rPr>
      <w:rFonts w:cs="Times New Roman"/>
      <w:sz w:val="20"/>
      <w:szCs w:val="20"/>
      <w:lang w:val="fr-FR" w:eastAsia="fr-FR"/>
    </w:rPr>
  </w:style>
  <w:style w:type="character" w:styleId="VariableHTML">
    <w:name w:val="HTML Variable"/>
    <w:basedOn w:val="Policepardfaut"/>
    <w:uiPriority w:val="99"/>
    <w:semiHidden/>
    <w:rPr>
      <w:rFonts w:cs="Times New Roman"/>
      <w:i/>
      <w:iCs/>
    </w:rPr>
  </w:style>
  <w:style w:type="table" w:styleId="Tableauweb1">
    <w:name w:val="Table Web 1"/>
    <w:basedOn w:val="TableauNormal"/>
    <w:uiPriority w:val="99"/>
    <w:semiHidden/>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ppelnotedebasdep">
    <w:name w:val="footnote reference"/>
    <w:basedOn w:val="Policepardfaut"/>
    <w:uiPriority w:val="99"/>
    <w:semiHidden/>
    <w:rPr>
      <w:rFonts w:cs="Times New Roman"/>
      <w:vertAlign w:val="superscript"/>
    </w:rPr>
  </w:style>
  <w:style w:type="paragraph" w:styleId="Commentaire">
    <w:name w:val="annotation text"/>
    <w:basedOn w:val="Normal"/>
    <w:link w:val="CommentaireCar"/>
    <w:uiPriority w:val="99"/>
    <w:semiHidden/>
    <w:pPr>
      <w:spacing w:after="120"/>
      <w:jc w:val="both"/>
    </w:pPr>
  </w:style>
  <w:style w:type="character" w:customStyle="1" w:styleId="CommentaireCar">
    <w:name w:val="Commentaire Car"/>
    <w:basedOn w:val="Policepardfaut"/>
    <w:link w:val="Commentaire"/>
    <w:uiPriority w:val="99"/>
    <w:semiHidden/>
    <w:locked/>
    <w:rPr>
      <w:rFonts w:cs="Times New Roman"/>
      <w:sz w:val="20"/>
      <w:szCs w:val="20"/>
      <w:lang w:val="fr-FR" w:eastAsia="fr-FR"/>
    </w:rPr>
  </w:style>
  <w:style w:type="paragraph" w:styleId="Titre">
    <w:name w:val="Title"/>
    <w:basedOn w:val="Normal"/>
    <w:next w:val="Normal"/>
    <w:link w:val="TitreCar"/>
    <w:uiPriority w:val="99"/>
    <w:qFormat/>
    <w:pPr>
      <w:spacing w:before="240" w:after="480"/>
      <w:jc w:val="center"/>
      <w:outlineLvl w:val="0"/>
    </w:pPr>
    <w:rPr>
      <w:rFonts w:cs="Arial"/>
      <w:b/>
      <w:bCs/>
      <w:kern w:val="28"/>
      <w:sz w:val="32"/>
      <w:szCs w:val="32"/>
    </w:rPr>
  </w:style>
  <w:style w:type="character" w:customStyle="1" w:styleId="TitreCar">
    <w:name w:val="Titre Car"/>
    <w:basedOn w:val="Policepardfaut"/>
    <w:link w:val="Titre"/>
    <w:uiPriority w:val="99"/>
    <w:locked/>
    <w:rPr>
      <w:rFonts w:ascii="Cambria" w:hAnsi="Cambria" w:cs="Times New Roman"/>
      <w:b/>
      <w:bCs/>
      <w:kern w:val="28"/>
      <w:sz w:val="32"/>
      <w:szCs w:val="32"/>
      <w:lang w:val="fr-FR" w:eastAsia="fr-FR"/>
    </w:rPr>
  </w:style>
  <w:style w:type="paragraph" w:styleId="Sous-titre">
    <w:name w:val="Subtitle"/>
    <w:basedOn w:val="Normal"/>
    <w:next w:val="Normal"/>
    <w:link w:val="Sous-titreCar"/>
    <w:uiPriority w:val="99"/>
    <w:qFormat/>
    <w:pPr>
      <w:keepNext/>
      <w:keepLines/>
      <w:outlineLvl w:val="1"/>
    </w:pPr>
    <w:rPr>
      <w:rFonts w:cs="Arial"/>
      <w:b/>
      <w:sz w:val="28"/>
      <w:szCs w:val="28"/>
    </w:rPr>
  </w:style>
  <w:style w:type="character" w:customStyle="1" w:styleId="Sous-titreCar">
    <w:name w:val="Sous-titre Car"/>
    <w:basedOn w:val="Policepardfaut"/>
    <w:link w:val="Sous-titre"/>
    <w:uiPriority w:val="99"/>
    <w:locked/>
    <w:rPr>
      <w:rFonts w:ascii="Cambria" w:hAnsi="Cambria" w:cs="Times New Roman"/>
      <w:sz w:val="24"/>
      <w:szCs w:val="24"/>
      <w:lang w:val="fr-FR" w:eastAsia="fr-FR"/>
    </w:rPr>
  </w:style>
  <w:style w:type="paragraph" w:styleId="Explorateurdedocuments">
    <w:name w:val="Document Map"/>
    <w:basedOn w:val="Normal"/>
    <w:link w:val="ExplorateurdedocumentsCar"/>
    <w:uiPriority w:val="99"/>
    <w:semiHidden/>
    <w:pPr>
      <w:shd w:val="clear" w:color="auto" w:fill="000080"/>
      <w:spacing w:after="120"/>
      <w:jc w:val="both"/>
    </w:pPr>
    <w:rPr>
      <w:rFonts w:ascii="Tahoma" w:hAnsi="Tahoma" w:cs="Tahoma"/>
    </w:rPr>
  </w:style>
  <w:style w:type="character" w:customStyle="1" w:styleId="ExplorateurdedocumentsCar">
    <w:name w:val="Explorateur de documents Car"/>
    <w:basedOn w:val="Policepardfaut"/>
    <w:link w:val="Explorateurdedocuments"/>
    <w:uiPriority w:val="99"/>
    <w:semiHidden/>
    <w:locked/>
    <w:rPr>
      <w:rFonts w:cs="Times New Roman"/>
      <w:sz w:val="2"/>
      <w:lang w:val="fr-FR" w:eastAsia="fr-FR"/>
    </w:rPr>
  </w:style>
  <w:style w:type="paragraph" w:customStyle="1" w:styleId="Puce">
    <w:name w:val="Puce"/>
    <w:basedOn w:val="Normal"/>
    <w:uiPriority w:val="99"/>
    <w:pPr>
      <w:numPr>
        <w:numId w:val="24"/>
      </w:numPr>
      <w:ind w:left="357" w:hanging="357"/>
    </w:pPr>
  </w:style>
  <w:style w:type="paragraph" w:customStyle="1" w:styleId="Pucedefin">
    <w:name w:val="Puce de fin"/>
    <w:basedOn w:val="Puce"/>
    <w:next w:val="Normal"/>
    <w:uiPriority w:val="99"/>
    <w:pPr>
      <w:spacing w:after="240"/>
    </w:pPr>
  </w:style>
  <w:style w:type="paragraph" w:styleId="Index1">
    <w:name w:val="index 1"/>
    <w:basedOn w:val="Normal"/>
    <w:next w:val="Normal"/>
    <w:autoRedefine/>
    <w:uiPriority w:val="99"/>
    <w:semiHidden/>
    <w:pPr>
      <w:spacing w:after="120"/>
      <w:ind w:left="200" w:hanging="200"/>
      <w:jc w:val="both"/>
    </w:pPr>
  </w:style>
  <w:style w:type="paragraph" w:styleId="Index2">
    <w:name w:val="index 2"/>
    <w:basedOn w:val="Normal"/>
    <w:next w:val="Normal"/>
    <w:autoRedefine/>
    <w:uiPriority w:val="99"/>
    <w:semiHidden/>
    <w:pPr>
      <w:spacing w:after="120"/>
      <w:ind w:left="400" w:hanging="200"/>
      <w:jc w:val="both"/>
    </w:pPr>
  </w:style>
  <w:style w:type="paragraph" w:styleId="Index3">
    <w:name w:val="index 3"/>
    <w:basedOn w:val="Normal"/>
    <w:next w:val="Normal"/>
    <w:autoRedefine/>
    <w:uiPriority w:val="99"/>
    <w:semiHidden/>
    <w:pPr>
      <w:spacing w:after="120"/>
      <w:ind w:left="600" w:hanging="200"/>
      <w:jc w:val="both"/>
    </w:pPr>
  </w:style>
  <w:style w:type="paragraph" w:styleId="Index4">
    <w:name w:val="index 4"/>
    <w:basedOn w:val="Normal"/>
    <w:next w:val="Normal"/>
    <w:autoRedefine/>
    <w:uiPriority w:val="99"/>
    <w:semiHidden/>
    <w:pPr>
      <w:spacing w:after="120"/>
      <w:ind w:left="800" w:hanging="200"/>
      <w:jc w:val="both"/>
    </w:pPr>
  </w:style>
  <w:style w:type="paragraph" w:styleId="Index5">
    <w:name w:val="index 5"/>
    <w:basedOn w:val="Normal"/>
    <w:next w:val="Normal"/>
    <w:autoRedefine/>
    <w:uiPriority w:val="99"/>
    <w:semiHidden/>
    <w:pPr>
      <w:spacing w:after="120"/>
      <w:ind w:left="1000" w:hanging="200"/>
      <w:jc w:val="both"/>
    </w:pPr>
  </w:style>
  <w:style w:type="paragraph" w:styleId="Index6">
    <w:name w:val="index 6"/>
    <w:basedOn w:val="Normal"/>
    <w:next w:val="Normal"/>
    <w:autoRedefine/>
    <w:uiPriority w:val="99"/>
    <w:semiHidden/>
    <w:pPr>
      <w:spacing w:after="120"/>
      <w:ind w:left="1200" w:hanging="200"/>
      <w:jc w:val="both"/>
    </w:pPr>
  </w:style>
  <w:style w:type="paragraph" w:styleId="Index7">
    <w:name w:val="index 7"/>
    <w:basedOn w:val="Normal"/>
    <w:next w:val="Normal"/>
    <w:autoRedefine/>
    <w:uiPriority w:val="99"/>
    <w:semiHidden/>
    <w:pPr>
      <w:spacing w:after="120"/>
      <w:ind w:left="1400" w:hanging="200"/>
      <w:jc w:val="both"/>
    </w:pPr>
  </w:style>
  <w:style w:type="paragraph" w:styleId="Index8">
    <w:name w:val="index 8"/>
    <w:basedOn w:val="Normal"/>
    <w:next w:val="Normal"/>
    <w:autoRedefine/>
    <w:uiPriority w:val="99"/>
    <w:semiHidden/>
    <w:pPr>
      <w:spacing w:after="120"/>
      <w:ind w:left="1600" w:hanging="200"/>
      <w:jc w:val="both"/>
    </w:pPr>
  </w:style>
  <w:style w:type="paragraph" w:styleId="Index9">
    <w:name w:val="index 9"/>
    <w:basedOn w:val="Normal"/>
    <w:next w:val="Normal"/>
    <w:autoRedefine/>
    <w:uiPriority w:val="99"/>
    <w:semiHidden/>
    <w:pPr>
      <w:spacing w:after="120"/>
      <w:ind w:left="1800" w:hanging="200"/>
      <w:jc w:val="both"/>
    </w:pPr>
  </w:style>
  <w:style w:type="paragraph" w:styleId="Lgende">
    <w:name w:val="caption"/>
    <w:basedOn w:val="Normal"/>
    <w:next w:val="Normal"/>
    <w:uiPriority w:val="99"/>
    <w:qFormat/>
    <w:pPr>
      <w:spacing w:after="120"/>
      <w:jc w:val="both"/>
    </w:pPr>
    <w:rPr>
      <w:b/>
      <w:bCs/>
    </w:rPr>
  </w:style>
  <w:style w:type="paragraph" w:customStyle="1" w:styleId="Listepucesdernire">
    <w:name w:val="Liste à puces dernière"/>
    <w:basedOn w:val="Normal"/>
    <w:autoRedefine/>
    <w:uiPriority w:val="99"/>
    <w:semiHidden/>
    <w:pPr>
      <w:tabs>
        <w:tab w:val="num" w:pos="1494"/>
      </w:tabs>
      <w:spacing w:after="240"/>
      <w:ind w:left="1494" w:hanging="360"/>
      <w:jc w:val="both"/>
    </w:pPr>
  </w:style>
  <w:style w:type="paragraph" w:customStyle="1" w:styleId="Numro">
    <w:name w:val="Numéro"/>
    <w:basedOn w:val="Puce"/>
    <w:uiPriority w:val="99"/>
    <w:pPr>
      <w:numPr>
        <w:numId w:val="25"/>
      </w:numPr>
      <w:tabs>
        <w:tab w:val="clear" w:pos="360"/>
        <w:tab w:val="num" w:pos="926"/>
        <w:tab w:val="num" w:pos="1492"/>
      </w:tabs>
    </w:pPr>
  </w:style>
  <w:style w:type="paragraph" w:styleId="Notedebasdepage">
    <w:name w:val="footnote text"/>
    <w:basedOn w:val="Normal"/>
    <w:link w:val="NotedebasdepageCar"/>
    <w:autoRedefine/>
    <w:uiPriority w:val="99"/>
    <w:semiHidden/>
    <w:pPr>
      <w:ind w:left="539" w:hanging="539"/>
    </w:pPr>
  </w:style>
  <w:style w:type="character" w:customStyle="1" w:styleId="NotedebasdepageCar">
    <w:name w:val="Note de bas de page Car"/>
    <w:basedOn w:val="Policepardfaut"/>
    <w:link w:val="Notedebasdepage"/>
    <w:uiPriority w:val="99"/>
    <w:semiHidden/>
    <w:locked/>
    <w:rPr>
      <w:sz w:val="20"/>
      <w:szCs w:val="20"/>
      <w:lang w:val="fr-FR" w:eastAsia="fr-FR"/>
    </w:rPr>
  </w:style>
  <w:style w:type="paragraph" w:styleId="Notedefin">
    <w:name w:val="endnote text"/>
    <w:basedOn w:val="Normal"/>
    <w:link w:val="NotedefinCar"/>
    <w:uiPriority w:val="99"/>
    <w:semiHidden/>
  </w:style>
  <w:style w:type="character" w:customStyle="1" w:styleId="NotedefinCar">
    <w:name w:val="Note de fin Car"/>
    <w:basedOn w:val="Policepardfaut"/>
    <w:link w:val="Notedefin"/>
    <w:uiPriority w:val="99"/>
    <w:semiHidden/>
    <w:locked/>
    <w:rPr>
      <w:rFonts w:cs="Times New Roman"/>
      <w:sz w:val="20"/>
      <w:szCs w:val="20"/>
      <w:lang w:val="fr-FR" w:eastAsia="fr-FR"/>
    </w:rPr>
  </w:style>
  <w:style w:type="paragraph" w:customStyle="1" w:styleId="Numrodefin">
    <w:name w:val="Numéro de fin"/>
    <w:basedOn w:val="Numro"/>
    <w:next w:val="Normal"/>
    <w:uiPriority w:val="99"/>
    <w:pPr>
      <w:spacing w:after="240"/>
      <w:ind w:left="357" w:hanging="357"/>
    </w:pPr>
  </w:style>
  <w:style w:type="paragraph" w:styleId="Objetducommentaire">
    <w:name w:val="annotation subject"/>
    <w:basedOn w:val="Commentaire"/>
    <w:next w:val="Commentaire"/>
    <w:link w:val="ObjetducommentaireCar"/>
    <w:uiPriority w:val="99"/>
    <w:semiHidden/>
    <w:rPr>
      <w:b/>
      <w:bCs/>
    </w:rPr>
  </w:style>
  <w:style w:type="character" w:customStyle="1" w:styleId="ObjetducommentaireCar">
    <w:name w:val="Objet du commentaire Car"/>
    <w:basedOn w:val="CommentaireCar"/>
    <w:link w:val="Objetducommentaire"/>
    <w:uiPriority w:val="99"/>
    <w:semiHidden/>
    <w:locked/>
    <w:rPr>
      <w:rFonts w:cs="Times New Roman"/>
      <w:b/>
      <w:bCs/>
      <w:sz w:val="20"/>
      <w:szCs w:val="20"/>
      <w:lang w:val="fr-FR" w:eastAsia="fr-FR"/>
    </w:rPr>
  </w:style>
  <w:style w:type="paragraph" w:customStyle="1" w:styleId="StyleTM3Gauche071cmSuspendu152cm">
    <w:name w:val="Style TM 3 + Gauche :  0.71 cm Suspendu : 1.52 cm"/>
    <w:basedOn w:val="TM3"/>
    <w:autoRedefine/>
    <w:uiPriority w:val="99"/>
    <w:semiHidden/>
    <w:pPr>
      <w:ind w:left="1260" w:hanging="860"/>
    </w:pPr>
    <w:rPr>
      <w:i w:val="0"/>
      <w:iCs w:val="0"/>
    </w:rPr>
  </w:style>
  <w:style w:type="paragraph" w:styleId="TM3">
    <w:name w:val="toc 3"/>
    <w:basedOn w:val="Normal"/>
    <w:next w:val="Normal"/>
    <w:uiPriority w:val="99"/>
    <w:semiHidden/>
    <w:pPr>
      <w:ind w:left="400"/>
    </w:pPr>
    <w:rPr>
      <w:i/>
      <w:iCs/>
    </w:rPr>
  </w:style>
  <w:style w:type="paragraph" w:styleId="Tabledesillustrations">
    <w:name w:val="table of figures"/>
    <w:basedOn w:val="Normal"/>
    <w:next w:val="Normal"/>
    <w:uiPriority w:val="99"/>
    <w:semiHidden/>
  </w:style>
  <w:style w:type="paragraph" w:styleId="Tabledesrfrencesjuridiques">
    <w:name w:val="table of authorities"/>
    <w:basedOn w:val="Normal"/>
    <w:next w:val="Normal"/>
    <w:uiPriority w:val="99"/>
    <w:semiHidden/>
    <w:pPr>
      <w:ind w:left="200" w:hanging="200"/>
    </w:pPr>
  </w:style>
  <w:style w:type="paragraph" w:styleId="Textedebulles">
    <w:name w:val="Balloon Text"/>
    <w:basedOn w:val="Normal"/>
    <w:link w:val="TextedebullesCar"/>
    <w:uiPriority w:val="99"/>
    <w:semiHidden/>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cs="Times New Roman"/>
      <w:sz w:val="2"/>
      <w:lang w:val="fr-FR" w:eastAsia="fr-FR"/>
    </w:rPr>
  </w:style>
  <w:style w:type="paragraph" w:styleId="Textedemacro">
    <w:name w:val="macro"/>
    <w:link w:val="TextedemacroC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sz w:val="20"/>
      <w:szCs w:val="20"/>
      <w:lang w:val="fr-FR" w:eastAsia="fr-FR"/>
    </w:rPr>
  </w:style>
  <w:style w:type="character" w:customStyle="1" w:styleId="TextedemacroCar">
    <w:name w:val="Texte de macro Car"/>
    <w:basedOn w:val="Policepardfaut"/>
    <w:link w:val="Textedemacro"/>
    <w:uiPriority w:val="99"/>
    <w:semiHidden/>
    <w:locked/>
    <w:rPr>
      <w:rFonts w:ascii="Courier New" w:hAnsi="Courier New" w:cs="Courier New"/>
      <w:lang w:val="fr-FR" w:eastAsia="fr-FR" w:bidi="ar-SA"/>
    </w:rPr>
  </w:style>
  <w:style w:type="paragraph" w:styleId="Titreindex">
    <w:name w:val="index heading"/>
    <w:basedOn w:val="Normal"/>
    <w:next w:val="Index1"/>
    <w:uiPriority w:val="99"/>
    <w:semiHidden/>
    <w:rPr>
      <w:rFonts w:cs="Arial"/>
      <w:b/>
      <w:bCs/>
    </w:rPr>
  </w:style>
  <w:style w:type="paragraph" w:styleId="TitreTR">
    <w:name w:val="toa heading"/>
    <w:basedOn w:val="Normal"/>
    <w:next w:val="Normal"/>
    <w:uiPriority w:val="99"/>
    <w:semiHidden/>
    <w:pPr>
      <w:spacing w:before="120"/>
    </w:pPr>
    <w:rPr>
      <w:rFonts w:cs="Arial"/>
      <w:b/>
      <w:bCs/>
      <w:sz w:val="24"/>
    </w:rPr>
  </w:style>
  <w:style w:type="paragraph" w:styleId="TM1">
    <w:name w:val="toc 1"/>
    <w:basedOn w:val="Normal"/>
    <w:next w:val="Normal"/>
    <w:uiPriority w:val="99"/>
    <w:semiHidden/>
    <w:pPr>
      <w:spacing w:before="120"/>
    </w:pPr>
    <w:rPr>
      <w:b/>
      <w:bCs/>
      <w:caps/>
    </w:rPr>
  </w:style>
  <w:style w:type="paragraph" w:styleId="TM2">
    <w:name w:val="toc 2"/>
    <w:basedOn w:val="Normal"/>
    <w:next w:val="Normal"/>
    <w:uiPriority w:val="99"/>
    <w:semiHidden/>
    <w:pPr>
      <w:ind w:left="200"/>
    </w:pPr>
    <w:rPr>
      <w:smallCaps/>
    </w:rPr>
  </w:style>
  <w:style w:type="paragraph" w:styleId="TM4">
    <w:name w:val="toc 4"/>
    <w:basedOn w:val="Normal"/>
    <w:next w:val="Normal"/>
    <w:autoRedefine/>
    <w:uiPriority w:val="99"/>
    <w:semiHidden/>
    <w:pPr>
      <w:ind w:left="600"/>
    </w:pPr>
    <w:rPr>
      <w:sz w:val="18"/>
      <w:szCs w:val="18"/>
    </w:rPr>
  </w:style>
  <w:style w:type="paragraph" w:styleId="TM5">
    <w:name w:val="toc 5"/>
    <w:basedOn w:val="Normal"/>
    <w:next w:val="Normal"/>
    <w:autoRedefine/>
    <w:uiPriority w:val="99"/>
    <w:semiHidden/>
    <w:pPr>
      <w:ind w:left="800"/>
    </w:pPr>
    <w:rPr>
      <w:sz w:val="18"/>
      <w:szCs w:val="18"/>
    </w:rPr>
  </w:style>
  <w:style w:type="paragraph" w:styleId="TM6">
    <w:name w:val="toc 6"/>
    <w:basedOn w:val="Normal"/>
    <w:next w:val="Normal"/>
    <w:autoRedefine/>
    <w:uiPriority w:val="99"/>
    <w:semiHidden/>
    <w:pPr>
      <w:ind w:left="1000"/>
    </w:pPr>
    <w:rPr>
      <w:sz w:val="18"/>
      <w:szCs w:val="18"/>
    </w:rPr>
  </w:style>
  <w:style w:type="paragraph" w:styleId="TM7">
    <w:name w:val="toc 7"/>
    <w:basedOn w:val="Normal"/>
    <w:next w:val="Normal"/>
    <w:autoRedefine/>
    <w:uiPriority w:val="99"/>
    <w:semiHidden/>
    <w:pPr>
      <w:ind w:left="1200"/>
    </w:pPr>
    <w:rPr>
      <w:sz w:val="18"/>
      <w:szCs w:val="18"/>
    </w:rPr>
  </w:style>
  <w:style w:type="paragraph" w:styleId="TM8">
    <w:name w:val="toc 8"/>
    <w:basedOn w:val="Normal"/>
    <w:next w:val="Normal"/>
    <w:autoRedefine/>
    <w:uiPriority w:val="99"/>
    <w:semiHidden/>
    <w:pPr>
      <w:ind w:left="1400"/>
    </w:pPr>
    <w:rPr>
      <w:sz w:val="18"/>
      <w:szCs w:val="18"/>
    </w:rPr>
  </w:style>
  <w:style w:type="paragraph" w:styleId="TM9">
    <w:name w:val="toc 9"/>
    <w:basedOn w:val="Normal"/>
    <w:next w:val="Normal"/>
    <w:autoRedefine/>
    <w:uiPriority w:val="99"/>
    <w:semiHidden/>
    <w:pPr>
      <w:ind w:left="1600"/>
    </w:pPr>
    <w:rPr>
      <w:sz w:val="18"/>
      <w:szCs w:val="18"/>
    </w:rPr>
  </w:style>
  <w:style w:type="numbering" w:styleId="ArticleSection">
    <w:name w:val="Outline List 3"/>
    <w:basedOn w:val="Aucuneliste"/>
    <w:uiPriority w:val="99"/>
    <w:semiHidden/>
    <w:unhideWhenUsed/>
    <w:locked/>
    <w:pPr>
      <w:numPr>
        <w:numId w:val="23"/>
      </w:numPr>
    </w:pPr>
  </w:style>
  <w:style w:type="numbering" w:styleId="111111">
    <w:name w:val="Outline List 2"/>
    <w:basedOn w:val="Aucuneliste"/>
    <w:uiPriority w:val="99"/>
    <w:semiHidden/>
    <w:unhideWhenUsed/>
    <w:locked/>
    <w:pPr>
      <w:numPr>
        <w:numId w:val="21"/>
      </w:numPr>
    </w:pPr>
  </w:style>
  <w:style w:type="numbering" w:styleId="1ai">
    <w:name w:val="Outline List 1"/>
    <w:basedOn w:val="Aucuneliste"/>
    <w:uiPriority w:val="99"/>
    <w:semiHidden/>
    <w:unhideWhenUsed/>
    <w:locked/>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766450">
      <w:marLeft w:val="0"/>
      <w:marRight w:val="0"/>
      <w:marTop w:val="0"/>
      <w:marBottom w:val="0"/>
      <w:divBdr>
        <w:top w:val="none" w:sz="0" w:space="0" w:color="auto"/>
        <w:left w:val="none" w:sz="0" w:space="0" w:color="auto"/>
        <w:bottom w:val="none" w:sz="0" w:space="0" w:color="auto"/>
        <w:right w:val="none" w:sz="0" w:space="0" w:color="auto"/>
      </w:divBdr>
    </w:div>
    <w:div w:id="1138766451">
      <w:marLeft w:val="0"/>
      <w:marRight w:val="0"/>
      <w:marTop w:val="0"/>
      <w:marBottom w:val="0"/>
      <w:divBdr>
        <w:top w:val="none" w:sz="0" w:space="0" w:color="auto"/>
        <w:left w:val="none" w:sz="0" w:space="0" w:color="auto"/>
        <w:bottom w:val="none" w:sz="0" w:space="0" w:color="auto"/>
        <w:right w:val="none" w:sz="0" w:space="0" w:color="auto"/>
      </w:divBdr>
    </w:div>
    <w:div w:id="1138766452">
      <w:marLeft w:val="0"/>
      <w:marRight w:val="0"/>
      <w:marTop w:val="0"/>
      <w:marBottom w:val="0"/>
      <w:divBdr>
        <w:top w:val="none" w:sz="0" w:space="0" w:color="auto"/>
        <w:left w:val="none" w:sz="0" w:space="0" w:color="auto"/>
        <w:bottom w:val="none" w:sz="0" w:space="0" w:color="auto"/>
        <w:right w:val="none" w:sz="0" w:space="0" w:color="auto"/>
      </w:divBdr>
    </w:div>
    <w:div w:id="1138766453">
      <w:marLeft w:val="0"/>
      <w:marRight w:val="0"/>
      <w:marTop w:val="0"/>
      <w:marBottom w:val="0"/>
      <w:divBdr>
        <w:top w:val="none" w:sz="0" w:space="0" w:color="auto"/>
        <w:left w:val="none" w:sz="0" w:space="0" w:color="auto"/>
        <w:bottom w:val="none" w:sz="0" w:space="0" w:color="auto"/>
        <w:right w:val="none" w:sz="0" w:space="0" w:color="auto"/>
      </w:divBdr>
    </w:div>
    <w:div w:id="163178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umnine-droit.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CF734-52C5-4AB1-B2BB-F28C87C41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Modèle de base UniNE</vt:lpstr>
    </vt:vector>
  </TitlesOfParts>
  <Company>UniNE</Company>
  <LinksUpToDate>false</LinksUpToDate>
  <CharactersWithSpaces>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base UniNE</dc:title>
  <dc:creator>maurer</dc:creator>
  <cp:lastModifiedBy>Colette Rossat-Favre</cp:lastModifiedBy>
  <cp:revision>10</cp:revision>
  <cp:lastPrinted>2012-01-10T14:39:00Z</cp:lastPrinted>
  <dcterms:created xsi:type="dcterms:W3CDTF">2015-01-21T08:05:00Z</dcterms:created>
  <dcterms:modified xsi:type="dcterms:W3CDTF">2015-02-11T09:01:00Z</dcterms:modified>
</cp:coreProperties>
</file>